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F8D" w:rsidRPr="001476CC" w:rsidRDefault="00350F8D" w:rsidP="00350F8D">
      <w:pPr>
        <w:pStyle w:val="2"/>
        <w:pageBreakBefore/>
        <w:jc w:val="right"/>
        <w:rPr>
          <w:rStyle w:val="a7"/>
          <w:rFonts w:ascii="Times New Roman" w:eastAsia="Times New Roman" w:hAnsi="Times New Roman" w:cs="Times New Roman"/>
          <w:b w:val="0"/>
          <w:bCs w:val="0"/>
          <w:i w:val="0"/>
          <w:strike w:val="0"/>
          <w:color w:val="000000" w:themeColor="text1"/>
          <w:sz w:val="28"/>
          <w:szCs w:val="28"/>
        </w:rPr>
      </w:pPr>
      <w:r w:rsidRPr="001476CC">
        <w:rPr>
          <w:rStyle w:val="a7"/>
          <w:rFonts w:ascii="Times New Roman" w:eastAsia="Times New Roman" w:hAnsi="Times New Roman" w:cs="Times New Roman"/>
          <w:b w:val="0"/>
          <w:bCs w:val="0"/>
          <w:i w:val="0"/>
          <w:strike w:val="0"/>
          <w:color w:val="000000" w:themeColor="text1"/>
          <w:sz w:val="28"/>
          <w:szCs w:val="28"/>
        </w:rPr>
        <w:t xml:space="preserve">ПРИЛОЖЕНИЕ № </w:t>
      </w:r>
      <w:r w:rsidR="00F9752D" w:rsidRPr="001476CC">
        <w:rPr>
          <w:rStyle w:val="a7"/>
          <w:rFonts w:ascii="Times New Roman" w:eastAsia="Times New Roman" w:hAnsi="Times New Roman" w:cs="Times New Roman"/>
          <w:b w:val="0"/>
          <w:bCs w:val="0"/>
          <w:i w:val="0"/>
          <w:strike w:val="0"/>
          <w:color w:val="000000" w:themeColor="text1"/>
          <w:sz w:val="28"/>
          <w:szCs w:val="28"/>
        </w:rPr>
        <w:t>2</w:t>
      </w:r>
    </w:p>
    <w:p w:rsidR="00350F8D" w:rsidRDefault="00350F8D" w:rsidP="000B5D0A">
      <w:pPr>
        <w:jc w:val="center"/>
        <w:rPr>
          <w:rStyle w:val="a7"/>
          <w:b/>
          <w:i w:val="0"/>
          <w:strike w:val="0"/>
          <w:color w:val="000000" w:themeColor="text1"/>
          <w:sz w:val="28"/>
          <w:szCs w:val="28"/>
        </w:rPr>
      </w:pPr>
    </w:p>
    <w:p w:rsidR="00350F8D" w:rsidRDefault="00350F8D" w:rsidP="000B5D0A">
      <w:pPr>
        <w:jc w:val="center"/>
        <w:rPr>
          <w:rStyle w:val="a7"/>
          <w:b/>
          <w:i w:val="0"/>
          <w:strike w:val="0"/>
          <w:color w:val="000000" w:themeColor="text1"/>
          <w:sz w:val="28"/>
          <w:szCs w:val="28"/>
        </w:rPr>
      </w:pPr>
    </w:p>
    <w:p w:rsidR="00A84ECE" w:rsidRDefault="006F2F0D" w:rsidP="000B5D0A">
      <w:pPr>
        <w:jc w:val="center"/>
        <w:rPr>
          <w:rStyle w:val="a7"/>
          <w:b/>
          <w:i w:val="0"/>
          <w:strike w:val="0"/>
          <w:color w:val="000000" w:themeColor="text1"/>
          <w:sz w:val="28"/>
          <w:szCs w:val="28"/>
        </w:rPr>
      </w:pPr>
      <w:r w:rsidRPr="000B5D0A">
        <w:rPr>
          <w:rStyle w:val="a7"/>
          <w:b/>
          <w:i w:val="0"/>
          <w:strike w:val="0"/>
          <w:color w:val="000000" w:themeColor="text1"/>
          <w:sz w:val="28"/>
          <w:szCs w:val="28"/>
        </w:rPr>
        <w:t>РЕКОМЕНДАЦИИ</w:t>
      </w:r>
      <w:r>
        <w:rPr>
          <w:rStyle w:val="a7"/>
          <w:b/>
          <w:i w:val="0"/>
          <w:strike w:val="0"/>
          <w:color w:val="000000" w:themeColor="text1"/>
          <w:sz w:val="28"/>
          <w:szCs w:val="28"/>
        </w:rPr>
        <w:t xml:space="preserve"> </w:t>
      </w:r>
    </w:p>
    <w:p w:rsidR="000B5D0A" w:rsidRDefault="006F2F0D" w:rsidP="000B5D0A">
      <w:pPr>
        <w:jc w:val="center"/>
        <w:rPr>
          <w:rStyle w:val="a7"/>
          <w:b/>
          <w:i w:val="0"/>
          <w:strike w:val="0"/>
          <w:color w:val="000000" w:themeColor="text1"/>
          <w:sz w:val="28"/>
          <w:szCs w:val="28"/>
        </w:rPr>
      </w:pPr>
      <w:r w:rsidRPr="000B5D0A">
        <w:rPr>
          <w:rStyle w:val="a7"/>
          <w:b/>
          <w:i w:val="0"/>
          <w:strike w:val="0"/>
          <w:color w:val="000000" w:themeColor="text1"/>
          <w:sz w:val="28"/>
          <w:szCs w:val="28"/>
        </w:rPr>
        <w:t>ПО РЕЗУЛЬТАТАМ ПРОВЕДЕНИЯ ВЕДОМСТВЕННОЙ ОЦЕНКИ</w:t>
      </w:r>
    </w:p>
    <w:p w:rsidR="000B5D0A" w:rsidRDefault="000B5D0A" w:rsidP="000B5D0A">
      <w:pPr>
        <w:jc w:val="center"/>
        <w:rPr>
          <w:rStyle w:val="a7"/>
          <w:b/>
          <w:i w:val="0"/>
          <w:strike w:val="0"/>
          <w:color w:val="000000" w:themeColor="text1"/>
          <w:sz w:val="28"/>
          <w:szCs w:val="28"/>
        </w:rPr>
      </w:pPr>
    </w:p>
    <w:p w:rsidR="004123C5" w:rsidRDefault="004123C5" w:rsidP="007040C2">
      <w:pPr>
        <w:pStyle w:val="a5"/>
        <w:ind w:left="0"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  <w:lang w:val="en-US"/>
        </w:rPr>
      </w:pPr>
      <w:r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 xml:space="preserve">Городу </w:t>
      </w:r>
      <w:r w:rsidR="00B279A1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 xml:space="preserve">Бердску </w:t>
      </w:r>
      <w:r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рекомендуется:</w:t>
      </w:r>
    </w:p>
    <w:p w:rsidR="00E44419" w:rsidRPr="00AA75B9" w:rsidRDefault="00842593" w:rsidP="00E44419">
      <w:pPr>
        <w:autoSpaceDE w:val="0"/>
        <w:autoSpaceDN w:val="0"/>
        <w:adjustRightInd w:val="0"/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842593">
        <w:rPr>
          <w:bCs/>
          <w:strike w:val="0"/>
          <w:sz w:val="28"/>
          <w:szCs w:val="28"/>
        </w:rPr>
        <w:t>1. </w:t>
      </w:r>
      <w:r w:rsidR="00E44419">
        <w:rPr>
          <w:bCs/>
          <w:strike w:val="0"/>
          <w:sz w:val="28"/>
          <w:szCs w:val="28"/>
        </w:rPr>
        <w:t xml:space="preserve">В инвестиционном послании главы города Бердска </w:t>
      </w:r>
      <w:r w:rsidR="00E44419" w:rsidRPr="00AA75B9">
        <w:rPr>
          <w:rStyle w:val="a7"/>
          <w:i w:val="0"/>
          <w:strike w:val="0"/>
          <w:color w:val="000000" w:themeColor="text1"/>
          <w:sz w:val="28"/>
          <w:szCs w:val="28"/>
        </w:rPr>
        <w:t>отражать:</w:t>
      </w:r>
    </w:p>
    <w:p w:rsidR="00E44419" w:rsidRPr="00AA75B9" w:rsidRDefault="00E44419" w:rsidP="00E44419">
      <w:pPr>
        <w:autoSpaceDE w:val="0"/>
        <w:autoSpaceDN w:val="0"/>
        <w:adjustRightInd w:val="0"/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AA75B9">
        <w:rPr>
          <w:rStyle w:val="a7"/>
          <w:i w:val="0"/>
          <w:strike w:val="0"/>
          <w:color w:val="000000" w:themeColor="text1"/>
          <w:sz w:val="28"/>
          <w:szCs w:val="28"/>
        </w:rPr>
        <w:t xml:space="preserve">информацию о конкретных мерах поддержки, которые администрация </w:t>
      </w:r>
      <w:r>
        <w:rPr>
          <w:rStyle w:val="a7"/>
          <w:i w:val="0"/>
          <w:strike w:val="0"/>
          <w:color w:val="000000" w:themeColor="text1"/>
          <w:sz w:val="28"/>
          <w:szCs w:val="28"/>
        </w:rPr>
        <w:t>города Бердска</w:t>
      </w:r>
      <w:r w:rsidRPr="00AA75B9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готова предложить существующим и потенциальным инвесторам;</w:t>
      </w:r>
    </w:p>
    <w:p w:rsidR="00E44419" w:rsidRDefault="00E44419" w:rsidP="00E44419">
      <w:pPr>
        <w:pStyle w:val="a5"/>
        <w:ind w:left="0"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AA75B9">
        <w:rPr>
          <w:rStyle w:val="a7"/>
          <w:i w:val="0"/>
          <w:strike w:val="0"/>
          <w:color w:val="000000" w:themeColor="text1"/>
          <w:sz w:val="28"/>
          <w:szCs w:val="28"/>
        </w:rPr>
        <w:t>проблемы, влияющие на инвестиционный климат и привлекательность муниципального образования.</w:t>
      </w:r>
    </w:p>
    <w:p w:rsidR="00B279A1" w:rsidRDefault="00B279A1" w:rsidP="007040C2">
      <w:pPr>
        <w:pStyle w:val="a5"/>
        <w:ind w:left="0"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  <w:r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Городу Оби рекомендуется:</w:t>
      </w:r>
    </w:p>
    <w:p w:rsidR="007D6FD2" w:rsidRPr="0086445F" w:rsidRDefault="0086445F" w:rsidP="0086445F">
      <w:pPr>
        <w:autoSpaceDE w:val="0"/>
        <w:autoSpaceDN w:val="0"/>
        <w:adjustRightInd w:val="0"/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>
        <w:rPr>
          <w:bCs/>
          <w:strike w:val="0"/>
          <w:sz w:val="28"/>
          <w:szCs w:val="28"/>
        </w:rPr>
        <w:t>1. </w:t>
      </w:r>
      <w:r w:rsidR="007D6FD2" w:rsidRPr="0086445F">
        <w:rPr>
          <w:bCs/>
          <w:strike w:val="0"/>
          <w:sz w:val="28"/>
          <w:szCs w:val="28"/>
        </w:rPr>
        <w:t xml:space="preserve">В инвестиционном послании главы города </w:t>
      </w:r>
      <w:r w:rsidR="007D6FD2" w:rsidRPr="0086445F">
        <w:rPr>
          <w:bCs/>
          <w:strike w:val="0"/>
          <w:sz w:val="28"/>
          <w:szCs w:val="28"/>
        </w:rPr>
        <w:t xml:space="preserve">Оби </w:t>
      </w:r>
      <w:r w:rsidR="007D6FD2" w:rsidRPr="0086445F">
        <w:rPr>
          <w:rStyle w:val="a7"/>
          <w:i w:val="0"/>
          <w:strike w:val="0"/>
          <w:color w:val="000000" w:themeColor="text1"/>
          <w:sz w:val="28"/>
          <w:szCs w:val="28"/>
        </w:rPr>
        <w:t>отражать:</w:t>
      </w:r>
    </w:p>
    <w:p w:rsidR="007D6FD2" w:rsidRPr="00AA75B9" w:rsidRDefault="007D6FD2" w:rsidP="007D6FD2">
      <w:pPr>
        <w:autoSpaceDE w:val="0"/>
        <w:autoSpaceDN w:val="0"/>
        <w:adjustRightInd w:val="0"/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AA75B9">
        <w:rPr>
          <w:rStyle w:val="a7"/>
          <w:i w:val="0"/>
          <w:strike w:val="0"/>
          <w:color w:val="000000" w:themeColor="text1"/>
          <w:sz w:val="28"/>
          <w:szCs w:val="28"/>
        </w:rPr>
        <w:t xml:space="preserve">информацию о конкретных мерах поддержки, которые администрация </w:t>
      </w:r>
      <w:r w:rsidR="0086445F">
        <w:rPr>
          <w:rStyle w:val="a7"/>
          <w:i w:val="0"/>
          <w:strike w:val="0"/>
          <w:color w:val="000000" w:themeColor="text1"/>
          <w:sz w:val="28"/>
          <w:szCs w:val="28"/>
        </w:rPr>
        <w:t>города Оби</w:t>
      </w:r>
      <w:r w:rsidRPr="00AA75B9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готова предложить существующим и потенциальным инвесторам;</w:t>
      </w:r>
    </w:p>
    <w:p w:rsidR="007D6FD2" w:rsidRDefault="007D6FD2" w:rsidP="007D6FD2">
      <w:pPr>
        <w:pStyle w:val="a5"/>
        <w:ind w:left="0"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AA75B9">
        <w:rPr>
          <w:rStyle w:val="a7"/>
          <w:i w:val="0"/>
          <w:strike w:val="0"/>
          <w:color w:val="000000" w:themeColor="text1"/>
          <w:sz w:val="28"/>
          <w:szCs w:val="28"/>
        </w:rPr>
        <w:t>проблемы, влияющие на инвестиционный климат и привлекательность муниципального образования.</w:t>
      </w:r>
    </w:p>
    <w:p w:rsidR="008615B7" w:rsidRDefault="0086445F" w:rsidP="008615B7">
      <w:pPr>
        <w:pStyle w:val="a5"/>
        <w:ind w:left="0"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>
        <w:rPr>
          <w:rStyle w:val="a7"/>
          <w:i w:val="0"/>
          <w:strike w:val="0"/>
          <w:color w:val="000000" w:themeColor="text1"/>
          <w:sz w:val="28"/>
          <w:szCs w:val="28"/>
        </w:rPr>
        <w:t>2. На официальном сайте администрации города Оби в разделе «Инвестиционная деятельность» создать подраздел «Инвестиционные проекты», где разместить информацию о реализуемых и планируемых к реализации инвестиц</w:t>
      </w:r>
      <w:r w:rsidR="008615B7">
        <w:rPr>
          <w:rStyle w:val="a7"/>
          <w:i w:val="0"/>
          <w:strike w:val="0"/>
          <w:color w:val="000000" w:themeColor="text1"/>
          <w:sz w:val="28"/>
          <w:szCs w:val="28"/>
        </w:rPr>
        <w:t>ионных проектах.</w:t>
      </w:r>
    </w:p>
    <w:p w:rsidR="00C746E3" w:rsidRDefault="0086445F" w:rsidP="00C746E3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8615B7">
        <w:rPr>
          <w:rStyle w:val="a7"/>
          <w:i w:val="0"/>
          <w:strike w:val="0"/>
          <w:color w:val="000000" w:themeColor="text1"/>
          <w:sz w:val="28"/>
          <w:szCs w:val="28"/>
        </w:rPr>
        <w:t>3. </w:t>
      </w:r>
      <w:r w:rsidR="00C61A03" w:rsidRPr="008615B7">
        <w:rPr>
          <w:rStyle w:val="a7"/>
          <w:i w:val="0"/>
          <w:strike w:val="0"/>
          <w:color w:val="000000" w:themeColor="text1"/>
          <w:sz w:val="28"/>
          <w:szCs w:val="28"/>
        </w:rPr>
        <w:t>На официальном сайте администрации города Оби в разделе «Инвестиционная деятельность»</w:t>
      </w:r>
      <w:r w:rsidR="00C61A03" w:rsidRPr="008615B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в подразделе «Общественный совет по инвестициям города Оби Новосибирской области» разместить </w:t>
      </w:r>
      <w:r w:rsidR="008615B7" w:rsidRPr="008615B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постановление </w:t>
      </w:r>
      <w:r w:rsidR="008615B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о создании совета. </w:t>
      </w:r>
    </w:p>
    <w:p w:rsidR="000234F5" w:rsidRDefault="00C746E3" w:rsidP="000234F5">
      <w:pPr>
        <w:ind w:firstLine="709"/>
        <w:jc w:val="both"/>
        <w:rPr>
          <w:strike w:val="0"/>
          <w:sz w:val="28"/>
          <w:szCs w:val="28"/>
        </w:rPr>
      </w:pPr>
      <w:r>
        <w:rPr>
          <w:rStyle w:val="a7"/>
          <w:i w:val="0"/>
          <w:strike w:val="0"/>
          <w:color w:val="000000" w:themeColor="text1"/>
          <w:sz w:val="28"/>
          <w:szCs w:val="28"/>
        </w:rPr>
        <w:t xml:space="preserve">4. </w:t>
      </w:r>
      <w:r w:rsidR="000234F5" w:rsidRPr="007B0487">
        <w:rPr>
          <w:strike w:val="0"/>
          <w:sz w:val="28"/>
          <w:szCs w:val="28"/>
        </w:rPr>
        <w:t xml:space="preserve">В </w:t>
      </w:r>
      <w:r w:rsidR="000234F5">
        <w:rPr>
          <w:strike w:val="0"/>
          <w:sz w:val="28"/>
          <w:szCs w:val="28"/>
        </w:rPr>
        <w:t>городе Оби</w:t>
      </w:r>
      <w:r w:rsidR="000234F5" w:rsidRPr="007B0487">
        <w:rPr>
          <w:strike w:val="0"/>
          <w:sz w:val="28"/>
          <w:szCs w:val="28"/>
        </w:rPr>
        <w:t xml:space="preserve"> создан </w:t>
      </w:r>
      <w:r w:rsidR="000234F5">
        <w:rPr>
          <w:strike w:val="0"/>
          <w:sz w:val="28"/>
          <w:szCs w:val="28"/>
        </w:rPr>
        <w:t>Совет по инвестициям</w:t>
      </w:r>
      <w:r w:rsidR="003B6F61">
        <w:rPr>
          <w:strike w:val="0"/>
          <w:sz w:val="28"/>
          <w:szCs w:val="28"/>
        </w:rPr>
        <w:t xml:space="preserve"> (далее – совет)</w:t>
      </w:r>
      <w:r w:rsidR="000234F5" w:rsidRPr="007B0487">
        <w:rPr>
          <w:strike w:val="0"/>
          <w:sz w:val="28"/>
          <w:szCs w:val="28"/>
        </w:rPr>
        <w:t>. Подраздел на сайте называется «</w:t>
      </w:r>
      <w:r w:rsidR="000234F5" w:rsidRPr="008615B7">
        <w:rPr>
          <w:rStyle w:val="a7"/>
          <w:i w:val="0"/>
          <w:strike w:val="0"/>
          <w:color w:val="000000" w:themeColor="text1"/>
          <w:sz w:val="28"/>
          <w:szCs w:val="28"/>
        </w:rPr>
        <w:t>Общественный совет по инвестициям города Оби Новосибирской области»</w:t>
      </w:r>
      <w:r w:rsidR="000234F5" w:rsidRPr="007B0487">
        <w:rPr>
          <w:strike w:val="0"/>
          <w:sz w:val="28"/>
          <w:szCs w:val="28"/>
        </w:rPr>
        <w:t>. Рекомендуется привести название подраздела в соответствие с названием того совета, который  создан.</w:t>
      </w:r>
    </w:p>
    <w:p w:rsidR="000234F5" w:rsidRDefault="000234F5" w:rsidP="000234F5">
      <w:pPr>
        <w:ind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 xml:space="preserve">5. </w:t>
      </w:r>
      <w:r w:rsidR="00887922">
        <w:rPr>
          <w:strike w:val="0"/>
          <w:sz w:val="28"/>
          <w:szCs w:val="28"/>
        </w:rPr>
        <w:t xml:space="preserve">Актуализировать положение о </w:t>
      </w:r>
      <w:r w:rsidR="003B6F61">
        <w:rPr>
          <w:strike w:val="0"/>
          <w:sz w:val="28"/>
          <w:szCs w:val="28"/>
        </w:rPr>
        <w:t>совете</w:t>
      </w:r>
      <w:r w:rsidR="00887922">
        <w:rPr>
          <w:strike w:val="0"/>
          <w:sz w:val="28"/>
          <w:szCs w:val="28"/>
        </w:rPr>
        <w:t xml:space="preserve"> в соответствии с требованиями Стандарта. </w:t>
      </w:r>
    </w:p>
    <w:p w:rsidR="000234F5" w:rsidRDefault="000234F5" w:rsidP="000234F5">
      <w:pPr>
        <w:ind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 xml:space="preserve">6. </w:t>
      </w:r>
      <w:r w:rsidR="00887922">
        <w:rPr>
          <w:strike w:val="0"/>
          <w:sz w:val="28"/>
          <w:szCs w:val="28"/>
        </w:rPr>
        <w:t xml:space="preserve">Исключить формальный подход к проведению заседаний </w:t>
      </w:r>
      <w:r w:rsidR="003B6F61">
        <w:rPr>
          <w:strike w:val="0"/>
          <w:sz w:val="28"/>
          <w:szCs w:val="28"/>
        </w:rPr>
        <w:t>совета</w:t>
      </w:r>
      <w:r w:rsidR="00887922">
        <w:rPr>
          <w:strike w:val="0"/>
          <w:sz w:val="28"/>
          <w:szCs w:val="28"/>
        </w:rPr>
        <w:t xml:space="preserve">. </w:t>
      </w:r>
    </w:p>
    <w:p w:rsidR="000234F5" w:rsidRDefault="000234F5" w:rsidP="000234F5">
      <w:pPr>
        <w:ind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 xml:space="preserve">7. При формировании плана работы </w:t>
      </w:r>
      <w:r w:rsidR="003B6F61">
        <w:rPr>
          <w:strike w:val="0"/>
          <w:sz w:val="28"/>
          <w:szCs w:val="28"/>
        </w:rPr>
        <w:t>совета</w:t>
      </w:r>
      <w:r>
        <w:rPr>
          <w:strike w:val="0"/>
          <w:sz w:val="28"/>
          <w:szCs w:val="28"/>
        </w:rPr>
        <w:t xml:space="preserve"> </w:t>
      </w:r>
      <w:r w:rsidR="00E85A4F">
        <w:rPr>
          <w:strike w:val="0"/>
          <w:sz w:val="28"/>
          <w:szCs w:val="28"/>
        </w:rPr>
        <w:t xml:space="preserve">на 2018 учитывать те полномочия, которые предусмотрены положением.  </w:t>
      </w:r>
    </w:p>
    <w:p w:rsidR="003B6F61" w:rsidRDefault="000234F5" w:rsidP="000234F5">
      <w:pPr>
        <w:ind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 xml:space="preserve">8. На заседание </w:t>
      </w:r>
      <w:r w:rsidR="003B6F61">
        <w:rPr>
          <w:strike w:val="0"/>
          <w:sz w:val="28"/>
          <w:szCs w:val="28"/>
        </w:rPr>
        <w:t>совета</w:t>
      </w:r>
      <w:r>
        <w:rPr>
          <w:strike w:val="0"/>
          <w:sz w:val="28"/>
          <w:szCs w:val="28"/>
        </w:rPr>
        <w:t xml:space="preserve"> </w:t>
      </w:r>
      <w:r w:rsidR="00C746E3">
        <w:rPr>
          <w:strike w:val="0"/>
          <w:sz w:val="28"/>
          <w:szCs w:val="28"/>
        </w:rPr>
        <w:t>приглашать всех членов</w:t>
      </w:r>
      <w:r w:rsidR="00FC1124">
        <w:rPr>
          <w:strike w:val="0"/>
          <w:sz w:val="28"/>
          <w:szCs w:val="28"/>
        </w:rPr>
        <w:t xml:space="preserve"> совета</w:t>
      </w:r>
      <w:r w:rsidR="00C746E3">
        <w:rPr>
          <w:strike w:val="0"/>
          <w:sz w:val="28"/>
          <w:szCs w:val="28"/>
        </w:rPr>
        <w:t xml:space="preserve">. </w:t>
      </w:r>
    </w:p>
    <w:p w:rsidR="00C746E3" w:rsidRDefault="003B6F61" w:rsidP="000234F5">
      <w:pPr>
        <w:ind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 xml:space="preserve">9. Все актуализированные документы о совете разместить в соответствующем разделе. </w:t>
      </w:r>
    </w:p>
    <w:p w:rsidR="003B6F61" w:rsidRDefault="001662C8" w:rsidP="000234F5">
      <w:pPr>
        <w:ind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 xml:space="preserve">10. Принять комплексные меры, направленные на формирование и развитие инвестиционных площадок на территории города Оби. </w:t>
      </w:r>
    </w:p>
    <w:p w:rsidR="00896D4E" w:rsidRDefault="00896D4E" w:rsidP="007040C2">
      <w:pPr>
        <w:pStyle w:val="a5"/>
        <w:ind w:left="0"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</w:p>
    <w:p w:rsidR="00896D4E" w:rsidRDefault="00896D4E" w:rsidP="007040C2">
      <w:pPr>
        <w:pStyle w:val="a5"/>
        <w:ind w:left="0"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</w:p>
    <w:p w:rsidR="00B279A1" w:rsidRDefault="00B279A1" w:rsidP="007040C2">
      <w:pPr>
        <w:pStyle w:val="a5"/>
        <w:ind w:left="0"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  <w:r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lastRenderedPageBreak/>
        <w:t>Баганскому району рекомендуется:</w:t>
      </w:r>
    </w:p>
    <w:p w:rsidR="0086445F" w:rsidRDefault="006934F1" w:rsidP="007040C2">
      <w:pPr>
        <w:pStyle w:val="a5"/>
        <w:ind w:left="0" w:firstLine="709"/>
        <w:jc w:val="both"/>
        <w:rPr>
          <w:rStyle w:val="a7"/>
          <w:i w:val="0"/>
          <w:iCs w:val="0"/>
          <w:strike w:val="0"/>
          <w:color w:val="000000" w:themeColor="text1"/>
          <w:sz w:val="28"/>
          <w:szCs w:val="28"/>
        </w:rPr>
      </w:pPr>
      <w:r w:rsidRPr="006934F1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1. </w:t>
      </w:r>
      <w:r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Продолжить ра</w:t>
      </w:r>
      <w:r w:rsidR="007021AE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боту по внедрению системы ОРВ проектов муниципальных правовых актов и экспертизы действующих </w:t>
      </w:r>
      <w:r w:rsidR="007021AE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муниципальных правовых актов</w:t>
      </w:r>
      <w:r w:rsidR="007021AE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, затрагивающих вопросы осуществления предпринимательской и инвестиционной деятельности</w:t>
      </w:r>
      <w:r w:rsidR="00ED6052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.</w:t>
      </w:r>
    </w:p>
    <w:p w:rsidR="007021AE" w:rsidRDefault="00ED6052" w:rsidP="007040C2">
      <w:pPr>
        <w:pStyle w:val="a5"/>
        <w:ind w:left="0" w:firstLine="709"/>
        <w:jc w:val="both"/>
        <w:rPr>
          <w:rStyle w:val="a7"/>
          <w:i w:val="0"/>
          <w:iCs w:val="0"/>
          <w:strike w:val="0"/>
          <w:color w:val="000000" w:themeColor="text1"/>
          <w:sz w:val="28"/>
          <w:szCs w:val="28"/>
        </w:rPr>
      </w:pPr>
      <w:r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2. </w:t>
      </w:r>
      <w:r w:rsidR="0003733B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Продолжить работу по расширению перечня услуг, предоставляемых на базе МФЦ.</w:t>
      </w:r>
    </w:p>
    <w:p w:rsidR="00B279A1" w:rsidRDefault="00B279A1" w:rsidP="007040C2">
      <w:pPr>
        <w:pStyle w:val="a5"/>
        <w:ind w:left="0"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  <w:r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Болотнинскому району рекомендуется:</w:t>
      </w:r>
    </w:p>
    <w:p w:rsidR="006848F1" w:rsidRPr="00AA75B9" w:rsidRDefault="006848F1" w:rsidP="006848F1">
      <w:pPr>
        <w:autoSpaceDE w:val="0"/>
        <w:autoSpaceDN w:val="0"/>
        <w:adjustRightInd w:val="0"/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>
        <w:rPr>
          <w:bCs/>
          <w:strike w:val="0"/>
          <w:sz w:val="28"/>
          <w:szCs w:val="28"/>
        </w:rPr>
        <w:t>1. </w:t>
      </w:r>
      <w:r>
        <w:rPr>
          <w:bCs/>
          <w:strike w:val="0"/>
          <w:sz w:val="28"/>
          <w:szCs w:val="28"/>
        </w:rPr>
        <w:t xml:space="preserve">В инвестиционном послании главы </w:t>
      </w:r>
      <w:r>
        <w:rPr>
          <w:bCs/>
          <w:strike w:val="0"/>
          <w:sz w:val="28"/>
          <w:szCs w:val="28"/>
        </w:rPr>
        <w:t>Болтнинского района</w:t>
      </w:r>
      <w:r>
        <w:rPr>
          <w:bCs/>
          <w:strike w:val="0"/>
          <w:sz w:val="28"/>
          <w:szCs w:val="28"/>
        </w:rPr>
        <w:t xml:space="preserve"> </w:t>
      </w:r>
      <w:r w:rsidRPr="00AA75B9">
        <w:rPr>
          <w:rStyle w:val="a7"/>
          <w:i w:val="0"/>
          <w:strike w:val="0"/>
          <w:color w:val="000000" w:themeColor="text1"/>
          <w:sz w:val="28"/>
          <w:szCs w:val="28"/>
        </w:rPr>
        <w:t>отражать:</w:t>
      </w:r>
    </w:p>
    <w:p w:rsidR="006848F1" w:rsidRDefault="00CD4A91" w:rsidP="006848F1">
      <w:pPr>
        <w:autoSpaceDE w:val="0"/>
        <w:autoSpaceDN w:val="0"/>
        <w:adjustRightInd w:val="0"/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>
        <w:rPr>
          <w:rStyle w:val="a7"/>
          <w:i w:val="0"/>
          <w:strike w:val="0"/>
          <w:color w:val="000000" w:themeColor="text1"/>
          <w:sz w:val="28"/>
          <w:szCs w:val="28"/>
        </w:rPr>
        <w:t>и</w:t>
      </w:r>
      <w:r w:rsidR="006848F1">
        <w:rPr>
          <w:rStyle w:val="a7"/>
          <w:i w:val="0"/>
          <w:strike w:val="0"/>
          <w:color w:val="000000" w:themeColor="text1"/>
          <w:sz w:val="28"/>
          <w:szCs w:val="28"/>
        </w:rPr>
        <w:t>нформацию о реализуемых и планируемых к реализации инвестиционных проектах;</w:t>
      </w:r>
    </w:p>
    <w:p w:rsidR="006848F1" w:rsidRPr="00AA75B9" w:rsidRDefault="006848F1" w:rsidP="006848F1">
      <w:pPr>
        <w:autoSpaceDE w:val="0"/>
        <w:autoSpaceDN w:val="0"/>
        <w:adjustRightInd w:val="0"/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AA75B9">
        <w:rPr>
          <w:rStyle w:val="a7"/>
          <w:i w:val="0"/>
          <w:strike w:val="0"/>
          <w:color w:val="000000" w:themeColor="text1"/>
          <w:sz w:val="28"/>
          <w:szCs w:val="28"/>
        </w:rPr>
        <w:t xml:space="preserve">информацию о конкретных мерах поддержки, которые администрация </w:t>
      </w:r>
      <w:r>
        <w:rPr>
          <w:rStyle w:val="a7"/>
          <w:i w:val="0"/>
          <w:strike w:val="0"/>
          <w:color w:val="000000" w:themeColor="text1"/>
          <w:sz w:val="28"/>
          <w:szCs w:val="28"/>
        </w:rPr>
        <w:t>Болотнинского район</w:t>
      </w:r>
      <w:r>
        <w:rPr>
          <w:rStyle w:val="a7"/>
          <w:i w:val="0"/>
          <w:strike w:val="0"/>
          <w:color w:val="000000" w:themeColor="text1"/>
          <w:sz w:val="28"/>
          <w:szCs w:val="28"/>
        </w:rPr>
        <w:t>а</w:t>
      </w:r>
      <w:r w:rsidRPr="00AA75B9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готова предложить существующим и потенциальным инвесторам;</w:t>
      </w:r>
    </w:p>
    <w:p w:rsidR="006848F1" w:rsidRDefault="006848F1" w:rsidP="006848F1">
      <w:pPr>
        <w:pStyle w:val="a5"/>
        <w:ind w:left="0"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AA75B9">
        <w:rPr>
          <w:rStyle w:val="a7"/>
          <w:i w:val="0"/>
          <w:strike w:val="0"/>
          <w:color w:val="000000" w:themeColor="text1"/>
          <w:sz w:val="28"/>
          <w:szCs w:val="28"/>
        </w:rPr>
        <w:t>проблемы, влияющие на инвестиционный климат и привлекательность муниципального образования.</w:t>
      </w:r>
    </w:p>
    <w:p w:rsidR="006848F1" w:rsidRDefault="006848F1" w:rsidP="006848F1">
      <w:pPr>
        <w:pStyle w:val="a5"/>
        <w:ind w:left="0" w:firstLine="709"/>
        <w:jc w:val="both"/>
        <w:rPr>
          <w:strike w:val="0"/>
          <w:sz w:val="28"/>
          <w:szCs w:val="28"/>
        </w:rPr>
      </w:pPr>
      <w:r>
        <w:rPr>
          <w:rStyle w:val="a7"/>
          <w:i w:val="0"/>
          <w:strike w:val="0"/>
          <w:color w:val="000000" w:themeColor="text1"/>
          <w:sz w:val="28"/>
          <w:szCs w:val="28"/>
        </w:rPr>
        <w:t xml:space="preserve">2. Актуализировать данные в </w:t>
      </w:r>
      <w:r w:rsidR="00775447">
        <w:rPr>
          <w:rStyle w:val="a7"/>
          <w:i w:val="0"/>
          <w:strike w:val="0"/>
          <w:color w:val="000000" w:themeColor="text1"/>
          <w:sz w:val="28"/>
          <w:szCs w:val="28"/>
        </w:rPr>
        <w:t>Плане создания инвестиционных</w:t>
      </w:r>
      <w:r w:rsidR="0050491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объектов и объектов инфраструктыры в Болотнинском районе</w:t>
      </w:r>
      <w:r w:rsidR="0010200C">
        <w:rPr>
          <w:rStyle w:val="a7"/>
          <w:i w:val="0"/>
          <w:strike w:val="0"/>
          <w:color w:val="000000" w:themeColor="text1"/>
          <w:sz w:val="28"/>
          <w:szCs w:val="28"/>
        </w:rPr>
        <w:t>:</w:t>
      </w:r>
      <w:r w:rsidR="00504917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</w:t>
      </w:r>
      <w:r w:rsidR="0010200C">
        <w:rPr>
          <w:strike w:val="0"/>
          <w:sz w:val="28"/>
          <w:szCs w:val="28"/>
        </w:rPr>
        <w:t>мощность</w:t>
      </w:r>
      <w:r w:rsidR="0010200C" w:rsidRPr="00C0398E">
        <w:rPr>
          <w:strike w:val="0"/>
          <w:sz w:val="28"/>
          <w:szCs w:val="28"/>
        </w:rPr>
        <w:t xml:space="preserve"> потребления электрической энергии, тепловой энергии, газа, воды; </w:t>
      </w:r>
      <w:r w:rsidR="0010200C">
        <w:rPr>
          <w:strike w:val="0"/>
          <w:sz w:val="28"/>
          <w:szCs w:val="28"/>
        </w:rPr>
        <w:t>планируемые сроки завершения строительства, контактные данные и др</w:t>
      </w:r>
      <w:r w:rsidR="0010200C" w:rsidRPr="00C0398E">
        <w:rPr>
          <w:strike w:val="0"/>
          <w:sz w:val="28"/>
          <w:szCs w:val="28"/>
        </w:rPr>
        <w:t>.</w:t>
      </w:r>
    </w:p>
    <w:p w:rsidR="001E2F79" w:rsidRDefault="00CD4A91" w:rsidP="001E2F79">
      <w:pPr>
        <w:pStyle w:val="a5"/>
        <w:ind w:left="0" w:firstLine="709"/>
        <w:jc w:val="both"/>
        <w:rPr>
          <w:rStyle w:val="a7"/>
          <w:i w:val="0"/>
          <w:iCs w:val="0"/>
          <w:strike w:val="0"/>
          <w:color w:val="000000" w:themeColor="text1"/>
          <w:sz w:val="28"/>
          <w:szCs w:val="28"/>
        </w:rPr>
      </w:pPr>
      <w:r>
        <w:rPr>
          <w:strike w:val="0"/>
          <w:sz w:val="28"/>
          <w:szCs w:val="28"/>
        </w:rPr>
        <w:t>3. </w:t>
      </w:r>
      <w:r w:rsidR="001E2F79" w:rsidRPr="00CA0E5B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В подразделе «Меры поддержки</w:t>
      </w:r>
      <w:r w:rsidR="001E2F79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 инвесторов</w:t>
      </w:r>
      <w:r w:rsidR="001E2F79" w:rsidRPr="00CA0E5B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»</w:t>
      </w:r>
      <w:r w:rsidR="001E2F79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 дополнительно разместить информацию о государственной поддержке инвестиционной деятельности и </w:t>
      </w:r>
      <w:r w:rsidR="001E2F79" w:rsidRPr="00EC0FE4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информацию о мерах муниципальной поддержки в текстовой форме.</w:t>
      </w:r>
    </w:p>
    <w:p w:rsidR="003F3BB5" w:rsidRPr="003F3BB5" w:rsidRDefault="003F3BB5" w:rsidP="003F3BB5">
      <w:pPr>
        <w:pStyle w:val="af3"/>
        <w:ind w:firstLine="709"/>
        <w:jc w:val="both"/>
        <w:rPr>
          <w:rStyle w:val="a7"/>
          <w:rFonts w:ascii="Times New Roman" w:eastAsia="Times New Roman" w:hAnsi="Times New Roman" w:cs="Times New Roman"/>
          <w:i w:val="0"/>
          <w:iCs w:val="0"/>
          <w:color w:val="000000" w:themeColor="text1"/>
          <w:sz w:val="28"/>
          <w:szCs w:val="28"/>
          <w:lang w:eastAsia="ru-RU"/>
        </w:rPr>
      </w:pPr>
      <w:r w:rsidRPr="003F3BB5">
        <w:rPr>
          <w:rStyle w:val="a7"/>
          <w:rFonts w:ascii="Times New Roman" w:eastAsia="Times New Roman" w:hAnsi="Times New Roman" w:cs="Times New Roman"/>
          <w:i w:val="0"/>
          <w:iCs w:val="0"/>
          <w:color w:val="000000" w:themeColor="text1"/>
          <w:sz w:val="28"/>
          <w:szCs w:val="28"/>
          <w:lang w:eastAsia="ru-RU"/>
        </w:rPr>
        <w:t>4. В разделе об инвестиционной деятельности разместить информацию:</w:t>
      </w:r>
    </w:p>
    <w:p w:rsidR="003F3BB5" w:rsidRPr="003F3BB5" w:rsidRDefault="003F3BB5" w:rsidP="003F3BB5">
      <w:pPr>
        <w:pStyle w:val="af3"/>
        <w:ind w:firstLine="709"/>
        <w:jc w:val="both"/>
        <w:rPr>
          <w:rStyle w:val="a7"/>
          <w:rFonts w:ascii="Times New Roman" w:eastAsia="Times New Roman" w:hAnsi="Times New Roman" w:cs="Times New Roman"/>
          <w:i w:val="0"/>
          <w:iCs w:val="0"/>
          <w:color w:val="000000" w:themeColor="text1"/>
          <w:sz w:val="28"/>
          <w:szCs w:val="28"/>
          <w:lang w:eastAsia="ru-RU"/>
        </w:rPr>
      </w:pPr>
      <w:r w:rsidRPr="003F3BB5">
        <w:rPr>
          <w:rStyle w:val="a7"/>
          <w:rFonts w:ascii="Times New Roman" w:eastAsia="Times New Roman" w:hAnsi="Times New Roman" w:cs="Times New Roman"/>
          <w:i w:val="0"/>
          <w:iCs w:val="0"/>
          <w:color w:val="000000" w:themeColor="text1"/>
          <w:sz w:val="28"/>
          <w:szCs w:val="28"/>
          <w:lang w:eastAsia="ru-RU"/>
        </w:rPr>
        <w:t>- о мерах поддержки субъектов малого и среднего предпринимательства на муниципальном и областном уровнях;</w:t>
      </w:r>
    </w:p>
    <w:p w:rsidR="003F3BB5" w:rsidRPr="003F3BB5" w:rsidRDefault="003F3BB5" w:rsidP="003F3BB5">
      <w:pPr>
        <w:pStyle w:val="af3"/>
        <w:ind w:firstLine="709"/>
        <w:jc w:val="both"/>
        <w:rPr>
          <w:rStyle w:val="a7"/>
          <w:rFonts w:ascii="Times New Roman" w:eastAsia="Times New Roman" w:hAnsi="Times New Roman" w:cs="Times New Roman"/>
          <w:i w:val="0"/>
          <w:iCs w:val="0"/>
          <w:color w:val="000000" w:themeColor="text1"/>
          <w:sz w:val="28"/>
          <w:szCs w:val="28"/>
          <w:lang w:eastAsia="ru-RU"/>
        </w:rPr>
      </w:pPr>
      <w:r w:rsidRPr="003F3BB5">
        <w:rPr>
          <w:rStyle w:val="a7"/>
          <w:rFonts w:ascii="Times New Roman" w:eastAsia="Times New Roman" w:hAnsi="Times New Roman" w:cs="Times New Roman"/>
          <w:i w:val="0"/>
          <w:iCs w:val="0"/>
          <w:color w:val="000000" w:themeColor="text1"/>
          <w:sz w:val="28"/>
          <w:szCs w:val="28"/>
          <w:lang w:eastAsia="ru-RU"/>
        </w:rPr>
        <w:t>- о проводимых мероприятиях (в том числе обучающих);</w:t>
      </w:r>
    </w:p>
    <w:p w:rsidR="003F3BB5" w:rsidRPr="003F3BB5" w:rsidRDefault="003F3BB5" w:rsidP="003F3BB5">
      <w:pPr>
        <w:pStyle w:val="af3"/>
        <w:ind w:firstLine="709"/>
        <w:jc w:val="both"/>
        <w:rPr>
          <w:rStyle w:val="a7"/>
          <w:rFonts w:ascii="Times New Roman" w:eastAsia="Times New Roman" w:hAnsi="Times New Roman" w:cs="Times New Roman"/>
          <w:i w:val="0"/>
          <w:iCs w:val="0"/>
          <w:color w:val="000000" w:themeColor="text1"/>
          <w:sz w:val="28"/>
          <w:szCs w:val="28"/>
          <w:lang w:eastAsia="ru-RU"/>
        </w:rPr>
      </w:pPr>
      <w:r w:rsidRPr="003F3BB5">
        <w:rPr>
          <w:rStyle w:val="a7"/>
          <w:rFonts w:ascii="Times New Roman" w:eastAsia="Times New Roman" w:hAnsi="Times New Roman" w:cs="Times New Roman"/>
          <w:i w:val="0"/>
          <w:iCs w:val="0"/>
          <w:color w:val="000000" w:themeColor="text1"/>
          <w:sz w:val="28"/>
          <w:szCs w:val="28"/>
          <w:lang w:eastAsia="ru-RU"/>
        </w:rPr>
        <w:t>- об изменениях нормативных правовых актов в области поддержки и ведения предпринимательской деятельности;</w:t>
      </w:r>
    </w:p>
    <w:p w:rsidR="003F3BB5" w:rsidRPr="003F3BB5" w:rsidRDefault="003F3BB5" w:rsidP="003F3BB5">
      <w:pPr>
        <w:pStyle w:val="af3"/>
        <w:ind w:firstLine="709"/>
        <w:jc w:val="both"/>
        <w:rPr>
          <w:rStyle w:val="a7"/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3F3BB5">
        <w:rPr>
          <w:rStyle w:val="a7"/>
          <w:rFonts w:ascii="Times New Roman" w:eastAsia="Times New Roman" w:hAnsi="Times New Roman" w:cs="Times New Roman"/>
          <w:i w:val="0"/>
          <w:iCs w:val="0"/>
          <w:color w:val="000000" w:themeColor="text1"/>
          <w:sz w:val="28"/>
          <w:szCs w:val="28"/>
          <w:lang w:eastAsia="ru-RU"/>
        </w:rPr>
        <w:t>- о кредитных и микрофинансовых организациях, условиях предоставления заемного финансирования</w:t>
      </w:r>
      <w:r w:rsidRPr="003F3BB5">
        <w:rPr>
          <w:rStyle w:val="a7"/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субъектам малого и среднего предпринимательства;</w:t>
      </w:r>
    </w:p>
    <w:p w:rsidR="003F3BB5" w:rsidRPr="003F3BB5" w:rsidRDefault="003F3BB5" w:rsidP="003F3BB5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3F3BB5">
        <w:rPr>
          <w:rStyle w:val="a7"/>
          <w:i w:val="0"/>
          <w:strike w:val="0"/>
          <w:color w:val="000000" w:themeColor="text1"/>
          <w:sz w:val="28"/>
          <w:szCs w:val="28"/>
        </w:rPr>
        <w:t>- о требованиях при прохождении процедур в рамках получения государственных и муниципальных услуг.</w:t>
      </w:r>
    </w:p>
    <w:p w:rsidR="00B279A1" w:rsidRDefault="00B279A1" w:rsidP="007040C2">
      <w:pPr>
        <w:pStyle w:val="a5"/>
        <w:ind w:left="0"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  <w:r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Здвинскому району рекомендуется:</w:t>
      </w:r>
    </w:p>
    <w:p w:rsidR="00896D4E" w:rsidRDefault="00896D4E" w:rsidP="00896D4E">
      <w:pPr>
        <w:pStyle w:val="a5"/>
        <w:ind w:left="0" w:firstLine="709"/>
        <w:jc w:val="both"/>
        <w:rPr>
          <w:rStyle w:val="a7"/>
          <w:i w:val="0"/>
          <w:iCs w:val="0"/>
          <w:strike w:val="0"/>
          <w:color w:val="000000" w:themeColor="text1"/>
          <w:sz w:val="28"/>
          <w:szCs w:val="28"/>
        </w:rPr>
      </w:pPr>
      <w:r w:rsidRPr="006934F1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1. </w:t>
      </w:r>
      <w:r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Продолжить работу по внедрению системы ОРВ проектов муниципальных правовых актов и экспертизы действующих муниципальных правовых актов, затрагивающих вопросы осуществления предпринимательской и инвестиционной деятельности.</w:t>
      </w:r>
    </w:p>
    <w:p w:rsidR="00B279A1" w:rsidRDefault="00B279A1" w:rsidP="007040C2">
      <w:pPr>
        <w:pStyle w:val="a5"/>
        <w:ind w:left="0"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  <w:r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Кыштовскому району рекомендуется:</w:t>
      </w:r>
    </w:p>
    <w:p w:rsidR="00896D4E" w:rsidRDefault="00C12E5F" w:rsidP="00896D4E">
      <w:pPr>
        <w:pStyle w:val="a5"/>
        <w:ind w:left="0" w:firstLine="709"/>
        <w:jc w:val="both"/>
        <w:rPr>
          <w:rStyle w:val="a7"/>
          <w:i w:val="0"/>
          <w:iCs w:val="0"/>
          <w:strike w:val="0"/>
          <w:color w:val="000000" w:themeColor="text1"/>
          <w:sz w:val="28"/>
          <w:szCs w:val="28"/>
        </w:rPr>
      </w:pPr>
      <w:r>
        <w:rPr>
          <w:strike w:val="0"/>
          <w:sz w:val="28"/>
          <w:szCs w:val="28"/>
        </w:rPr>
        <w:t>1</w:t>
      </w:r>
      <w:r w:rsidR="00896D4E">
        <w:rPr>
          <w:strike w:val="0"/>
          <w:sz w:val="28"/>
          <w:szCs w:val="28"/>
        </w:rPr>
        <w:t>. </w:t>
      </w:r>
      <w:r w:rsidR="00896D4E" w:rsidRPr="00CA0E5B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В подразделе «Меры поддержки</w:t>
      </w:r>
      <w:r w:rsidR="00896D4E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 инвесторов</w:t>
      </w:r>
      <w:r w:rsidR="00896D4E" w:rsidRPr="00CA0E5B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»</w:t>
      </w:r>
      <w:r w:rsidR="00896D4E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 дополнительно разместить информацию </w:t>
      </w:r>
      <w:r w:rsidR="00896D4E" w:rsidRPr="00EC0FE4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о мерах муниципальной поддержки в текстовой форме.</w:t>
      </w:r>
      <w:bookmarkStart w:id="0" w:name="_GoBack"/>
      <w:bookmarkEnd w:id="0"/>
    </w:p>
    <w:p w:rsidR="00C12E5F" w:rsidRDefault="00C12E5F" w:rsidP="00896D4E">
      <w:pPr>
        <w:pStyle w:val="a5"/>
        <w:ind w:left="0"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lastRenderedPageBreak/>
        <w:t>2</w:t>
      </w:r>
      <w:r w:rsidRPr="00C12E5F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. Актуализировать Положение об </w:t>
      </w:r>
      <w:hyperlink r:id="rId9" w:tooltip="postanovlenie_sovet_360_1_ot_07.07.17.docx" w:history="1">
        <w:r>
          <w:rPr>
            <w:rStyle w:val="a7"/>
            <w:i w:val="0"/>
            <w:strike w:val="0"/>
            <w:color w:val="000000" w:themeColor="text1"/>
            <w:sz w:val="28"/>
            <w:szCs w:val="28"/>
          </w:rPr>
          <w:t>общественном совете</w:t>
        </w:r>
        <w:r w:rsidRPr="00C12E5F">
          <w:rPr>
            <w:rStyle w:val="a7"/>
            <w:i w:val="0"/>
            <w:strike w:val="0"/>
            <w:color w:val="000000" w:themeColor="text1"/>
            <w:sz w:val="28"/>
            <w:szCs w:val="28"/>
          </w:rPr>
          <w:t xml:space="preserve"> по улучшению инвестиционного климата и развитию предпринимательства при Главе Кыштовского района Новосибирской области</w:t>
        </w:r>
      </w:hyperlink>
      <w:r w:rsidR="00CF3FB4">
        <w:rPr>
          <w:rStyle w:val="a7"/>
          <w:i w:val="0"/>
          <w:strike w:val="0"/>
          <w:color w:val="000000" w:themeColor="text1"/>
          <w:sz w:val="28"/>
          <w:szCs w:val="28"/>
        </w:rPr>
        <w:t xml:space="preserve">, учитывая все требования Стандарта. </w:t>
      </w:r>
      <w:r>
        <w:rPr>
          <w:rStyle w:val="a7"/>
          <w:i w:val="0"/>
          <w:strike w:val="0"/>
          <w:color w:val="000000" w:themeColor="text1"/>
          <w:sz w:val="28"/>
          <w:szCs w:val="28"/>
        </w:rPr>
        <w:t xml:space="preserve"> </w:t>
      </w:r>
    </w:p>
    <w:p w:rsidR="00CF3FB4" w:rsidRDefault="00CF3FB4" w:rsidP="00896D4E">
      <w:pPr>
        <w:pStyle w:val="a5"/>
        <w:ind w:left="0"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>
        <w:rPr>
          <w:rStyle w:val="a7"/>
          <w:i w:val="0"/>
          <w:strike w:val="0"/>
          <w:color w:val="000000" w:themeColor="text1"/>
          <w:sz w:val="28"/>
          <w:szCs w:val="28"/>
        </w:rPr>
        <w:t>3. Обеспечить наличие полной информации в анкет</w:t>
      </w:r>
      <w:r w:rsidR="00E00897">
        <w:rPr>
          <w:rStyle w:val="a7"/>
          <w:i w:val="0"/>
          <w:strike w:val="0"/>
          <w:color w:val="000000" w:themeColor="text1"/>
          <w:sz w:val="28"/>
          <w:szCs w:val="28"/>
        </w:rPr>
        <w:t>е</w:t>
      </w:r>
      <w:r>
        <w:rPr>
          <w:rStyle w:val="a7"/>
          <w:i w:val="0"/>
          <w:strike w:val="0"/>
          <w:color w:val="000000" w:themeColor="text1"/>
          <w:sz w:val="28"/>
          <w:szCs w:val="28"/>
        </w:rPr>
        <w:t xml:space="preserve"> об инвестиционн</w:t>
      </w:r>
      <w:r w:rsidR="00E00897">
        <w:rPr>
          <w:rStyle w:val="a7"/>
          <w:i w:val="0"/>
          <w:strike w:val="0"/>
          <w:color w:val="000000" w:themeColor="text1"/>
          <w:sz w:val="28"/>
          <w:szCs w:val="28"/>
        </w:rPr>
        <w:t>ой</w:t>
      </w:r>
      <w:r>
        <w:rPr>
          <w:rStyle w:val="a7"/>
          <w:i w:val="0"/>
          <w:strike w:val="0"/>
          <w:color w:val="000000" w:themeColor="text1"/>
          <w:sz w:val="28"/>
          <w:szCs w:val="28"/>
        </w:rPr>
        <w:t xml:space="preserve"> </w:t>
      </w:r>
      <w:r w:rsidR="00E00897">
        <w:rPr>
          <w:rStyle w:val="a7"/>
          <w:i w:val="0"/>
          <w:strike w:val="0"/>
          <w:color w:val="000000" w:themeColor="text1"/>
          <w:sz w:val="28"/>
          <w:szCs w:val="28"/>
        </w:rPr>
        <w:t>площадке.</w:t>
      </w:r>
    </w:p>
    <w:p w:rsidR="00A77A1C" w:rsidRDefault="00A77A1C" w:rsidP="00A77A1C">
      <w:pPr>
        <w:ind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>4</w:t>
      </w:r>
      <w:r>
        <w:rPr>
          <w:strike w:val="0"/>
          <w:sz w:val="28"/>
          <w:szCs w:val="28"/>
        </w:rPr>
        <w:t xml:space="preserve">. Принять меры, направленные на формирование и развитие инвестиционных площадок на территории </w:t>
      </w:r>
      <w:r>
        <w:rPr>
          <w:strike w:val="0"/>
          <w:sz w:val="28"/>
          <w:szCs w:val="28"/>
        </w:rPr>
        <w:t>Кыштовского района</w:t>
      </w:r>
      <w:r>
        <w:rPr>
          <w:strike w:val="0"/>
          <w:sz w:val="28"/>
          <w:szCs w:val="28"/>
        </w:rPr>
        <w:t xml:space="preserve">. </w:t>
      </w:r>
    </w:p>
    <w:p w:rsidR="00A77A1C" w:rsidRDefault="00A77A1C" w:rsidP="00896D4E">
      <w:pPr>
        <w:pStyle w:val="a5"/>
        <w:ind w:left="0"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</w:p>
    <w:p w:rsidR="00B279A1" w:rsidRDefault="00B279A1" w:rsidP="007040C2">
      <w:pPr>
        <w:pStyle w:val="a5"/>
        <w:ind w:left="0"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  <w:r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Усть-Таркскому району рекомендуется:</w:t>
      </w:r>
    </w:p>
    <w:p w:rsidR="00E00897" w:rsidRDefault="00E00897" w:rsidP="00E00897">
      <w:pPr>
        <w:pStyle w:val="a5"/>
        <w:ind w:left="0" w:firstLine="709"/>
        <w:jc w:val="both"/>
        <w:rPr>
          <w:rStyle w:val="a7"/>
          <w:i w:val="0"/>
          <w:iCs w:val="0"/>
          <w:strike w:val="0"/>
          <w:color w:val="000000" w:themeColor="text1"/>
          <w:sz w:val="28"/>
          <w:szCs w:val="28"/>
        </w:rPr>
      </w:pPr>
      <w:r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1. </w:t>
      </w:r>
      <w:r w:rsidRPr="00E0089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На официальном сайте администрации Усть-Таркского района</w:t>
      </w:r>
      <w:r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 в разделе «Инвестиции» создать подраздел «Нормативно-правовое обеспечение», где разместить все нормативные правовые акты, устанавливающие основные направления инвестиционной политики </w:t>
      </w:r>
      <w:r w:rsidR="00F23DCB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Усть-Таркского района. </w:t>
      </w:r>
    </w:p>
    <w:p w:rsidR="00F23DCB" w:rsidRDefault="00F23DCB" w:rsidP="00E00897">
      <w:pPr>
        <w:pStyle w:val="a5"/>
        <w:ind w:left="0" w:firstLine="709"/>
        <w:jc w:val="both"/>
        <w:rPr>
          <w:strike w:val="0"/>
          <w:sz w:val="28"/>
          <w:szCs w:val="28"/>
        </w:rPr>
      </w:pPr>
      <w:r>
        <w:rPr>
          <w:rStyle w:val="a7"/>
          <w:i w:val="0"/>
          <w:strike w:val="0"/>
          <w:color w:val="000000" w:themeColor="text1"/>
          <w:sz w:val="28"/>
          <w:szCs w:val="28"/>
        </w:rPr>
        <w:t>2. </w:t>
      </w:r>
      <w:r>
        <w:rPr>
          <w:rStyle w:val="a7"/>
          <w:i w:val="0"/>
          <w:strike w:val="0"/>
          <w:color w:val="000000" w:themeColor="text1"/>
          <w:sz w:val="28"/>
          <w:szCs w:val="28"/>
        </w:rPr>
        <w:t>Утвердить</w:t>
      </w:r>
      <w:r>
        <w:rPr>
          <w:rStyle w:val="a7"/>
          <w:i w:val="0"/>
          <w:strike w:val="0"/>
          <w:color w:val="000000" w:themeColor="text1"/>
          <w:sz w:val="28"/>
          <w:szCs w:val="28"/>
        </w:rPr>
        <w:t xml:space="preserve"> </w:t>
      </w:r>
      <w:r>
        <w:rPr>
          <w:rStyle w:val="a7"/>
          <w:i w:val="0"/>
          <w:strike w:val="0"/>
          <w:color w:val="000000" w:themeColor="text1"/>
          <w:sz w:val="28"/>
          <w:szCs w:val="28"/>
        </w:rPr>
        <w:t>План</w:t>
      </w:r>
      <w:r>
        <w:rPr>
          <w:rStyle w:val="a7"/>
          <w:i w:val="0"/>
          <w:strike w:val="0"/>
          <w:color w:val="000000" w:themeColor="text1"/>
          <w:sz w:val="28"/>
          <w:szCs w:val="28"/>
        </w:rPr>
        <w:t xml:space="preserve"> создания инвестиционных объектов и объектов инфраструктыры в </w:t>
      </w:r>
      <w:r>
        <w:rPr>
          <w:rStyle w:val="a7"/>
          <w:i w:val="0"/>
          <w:strike w:val="0"/>
          <w:color w:val="000000" w:themeColor="text1"/>
          <w:sz w:val="28"/>
          <w:szCs w:val="28"/>
        </w:rPr>
        <w:t>Усть-Таркском</w:t>
      </w:r>
      <w:r>
        <w:rPr>
          <w:rStyle w:val="a7"/>
          <w:i w:val="0"/>
          <w:strike w:val="0"/>
          <w:color w:val="000000" w:themeColor="text1"/>
          <w:sz w:val="28"/>
          <w:szCs w:val="28"/>
        </w:rPr>
        <w:t xml:space="preserve"> районе</w:t>
      </w:r>
      <w:r>
        <w:rPr>
          <w:rStyle w:val="a7"/>
          <w:i w:val="0"/>
          <w:strike w:val="0"/>
          <w:color w:val="000000" w:themeColor="text1"/>
          <w:sz w:val="28"/>
          <w:szCs w:val="28"/>
        </w:rPr>
        <w:t xml:space="preserve"> (далее – план). Актуализировать в </w:t>
      </w:r>
      <w:r>
        <w:rPr>
          <w:rStyle w:val="a7"/>
          <w:i w:val="0"/>
          <w:strike w:val="0"/>
          <w:color w:val="000000" w:themeColor="text1"/>
          <w:sz w:val="28"/>
          <w:szCs w:val="28"/>
        </w:rPr>
        <w:t xml:space="preserve"> </w:t>
      </w:r>
      <w:r>
        <w:rPr>
          <w:rStyle w:val="a7"/>
          <w:i w:val="0"/>
          <w:strike w:val="0"/>
          <w:color w:val="000000" w:themeColor="text1"/>
          <w:sz w:val="28"/>
          <w:szCs w:val="28"/>
        </w:rPr>
        <w:t xml:space="preserve">плане следующие данные: </w:t>
      </w:r>
      <w:r>
        <w:rPr>
          <w:strike w:val="0"/>
          <w:sz w:val="28"/>
          <w:szCs w:val="28"/>
        </w:rPr>
        <w:t>мощность</w:t>
      </w:r>
      <w:r w:rsidRPr="00C0398E">
        <w:rPr>
          <w:strike w:val="0"/>
          <w:sz w:val="28"/>
          <w:szCs w:val="28"/>
        </w:rPr>
        <w:t xml:space="preserve"> потребления электрической энергии, тепловой энергии, газа, воды; </w:t>
      </w:r>
      <w:r>
        <w:rPr>
          <w:strike w:val="0"/>
          <w:sz w:val="28"/>
          <w:szCs w:val="28"/>
        </w:rPr>
        <w:t>контактные данные и др</w:t>
      </w:r>
      <w:r w:rsidRPr="00C0398E">
        <w:rPr>
          <w:strike w:val="0"/>
          <w:sz w:val="28"/>
          <w:szCs w:val="28"/>
        </w:rPr>
        <w:t>.</w:t>
      </w:r>
    </w:p>
    <w:p w:rsidR="003854A2" w:rsidRDefault="003854A2" w:rsidP="003854A2">
      <w:pPr>
        <w:pStyle w:val="a5"/>
        <w:ind w:left="0"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>3. </w:t>
      </w:r>
      <w:r w:rsidRPr="007B0487">
        <w:rPr>
          <w:strike w:val="0"/>
          <w:sz w:val="28"/>
          <w:szCs w:val="28"/>
        </w:rPr>
        <w:t xml:space="preserve">В </w:t>
      </w:r>
      <w:r>
        <w:rPr>
          <w:strike w:val="0"/>
          <w:sz w:val="28"/>
          <w:szCs w:val="28"/>
        </w:rPr>
        <w:t>Усть-Таркском районе</w:t>
      </w:r>
      <w:r w:rsidRPr="007B0487">
        <w:rPr>
          <w:strike w:val="0"/>
          <w:sz w:val="28"/>
          <w:szCs w:val="28"/>
        </w:rPr>
        <w:t xml:space="preserve"> создан </w:t>
      </w:r>
      <w:r>
        <w:rPr>
          <w:strike w:val="0"/>
          <w:sz w:val="28"/>
          <w:szCs w:val="28"/>
        </w:rPr>
        <w:t>Совет по инвестициям (далее – совет)</w:t>
      </w:r>
      <w:r w:rsidRPr="007B0487">
        <w:rPr>
          <w:strike w:val="0"/>
          <w:sz w:val="28"/>
          <w:szCs w:val="28"/>
        </w:rPr>
        <w:t>. Подраздел на сайте называется «</w:t>
      </w:r>
      <w:r w:rsidRPr="008615B7">
        <w:rPr>
          <w:rStyle w:val="a7"/>
          <w:i w:val="0"/>
          <w:strike w:val="0"/>
          <w:color w:val="000000" w:themeColor="text1"/>
          <w:sz w:val="28"/>
          <w:szCs w:val="28"/>
        </w:rPr>
        <w:t>Общественный совет»</w:t>
      </w:r>
      <w:r w:rsidRPr="007B0487">
        <w:rPr>
          <w:strike w:val="0"/>
          <w:sz w:val="28"/>
          <w:szCs w:val="28"/>
        </w:rPr>
        <w:t>. Рекомендуется привести название подраздела в соответствие с названием того совета, который  создан.</w:t>
      </w:r>
    </w:p>
    <w:p w:rsidR="003854A2" w:rsidRDefault="00A77A1C" w:rsidP="003854A2">
      <w:pPr>
        <w:pStyle w:val="a5"/>
        <w:ind w:left="0"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4</w:t>
      </w:r>
      <w:r w:rsidR="003854A2" w:rsidRPr="00C12E5F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. Актуализировать</w:t>
      </w:r>
      <w:r w:rsidR="003854A2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 Положение о совете</w:t>
      </w:r>
      <w:r w:rsidR="003854A2">
        <w:rPr>
          <w:rStyle w:val="a7"/>
          <w:i w:val="0"/>
          <w:strike w:val="0"/>
          <w:color w:val="000000" w:themeColor="text1"/>
          <w:sz w:val="28"/>
          <w:szCs w:val="28"/>
        </w:rPr>
        <w:t xml:space="preserve">, учитывая все требования Стандарта.  </w:t>
      </w:r>
    </w:p>
    <w:p w:rsidR="00A77A1C" w:rsidRDefault="00A77A1C" w:rsidP="00A77A1C">
      <w:pPr>
        <w:ind w:firstLine="709"/>
        <w:jc w:val="both"/>
        <w:rPr>
          <w:strike w:val="0"/>
          <w:sz w:val="28"/>
          <w:szCs w:val="28"/>
        </w:rPr>
      </w:pPr>
      <w:r>
        <w:rPr>
          <w:strike w:val="0"/>
          <w:sz w:val="28"/>
          <w:szCs w:val="28"/>
        </w:rPr>
        <w:t>5</w:t>
      </w:r>
      <w:r>
        <w:rPr>
          <w:strike w:val="0"/>
          <w:sz w:val="28"/>
          <w:szCs w:val="28"/>
        </w:rPr>
        <w:t xml:space="preserve">. Принять меры, направленные на формирование и развитие инвестиционных площадок на территории </w:t>
      </w:r>
      <w:r w:rsidR="00DD4EA4">
        <w:rPr>
          <w:strike w:val="0"/>
          <w:sz w:val="28"/>
          <w:szCs w:val="28"/>
        </w:rPr>
        <w:t>Усть-Таркского</w:t>
      </w:r>
      <w:r>
        <w:rPr>
          <w:strike w:val="0"/>
          <w:sz w:val="28"/>
          <w:szCs w:val="28"/>
        </w:rPr>
        <w:t xml:space="preserve"> района</w:t>
      </w:r>
      <w:r>
        <w:rPr>
          <w:strike w:val="0"/>
          <w:sz w:val="28"/>
          <w:szCs w:val="28"/>
        </w:rPr>
        <w:t xml:space="preserve">. </w:t>
      </w:r>
    </w:p>
    <w:p w:rsidR="00A77A1C" w:rsidRDefault="00A77A1C" w:rsidP="003854A2">
      <w:pPr>
        <w:pStyle w:val="a5"/>
        <w:ind w:left="0"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</w:p>
    <w:p w:rsidR="00F929A7" w:rsidRDefault="00F929A7" w:rsidP="007040C2">
      <w:pPr>
        <w:pStyle w:val="a5"/>
        <w:ind w:left="0"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  <w:r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Черепановскому району рекомендуется:</w:t>
      </w:r>
    </w:p>
    <w:p w:rsidR="00A77A1C" w:rsidRPr="00A77A1C" w:rsidRDefault="00A77A1C" w:rsidP="00A77A1C">
      <w:pPr>
        <w:ind w:firstLine="709"/>
        <w:rPr>
          <w:rStyle w:val="a7"/>
          <w:i w:val="0"/>
          <w:strike w:val="0"/>
          <w:color w:val="000000" w:themeColor="text1"/>
          <w:sz w:val="28"/>
          <w:szCs w:val="28"/>
        </w:rPr>
      </w:pPr>
      <w:r>
        <w:rPr>
          <w:rStyle w:val="a7"/>
          <w:i w:val="0"/>
          <w:strike w:val="0"/>
          <w:color w:val="000000" w:themeColor="text1"/>
          <w:sz w:val="28"/>
          <w:szCs w:val="28"/>
        </w:rPr>
        <w:t>1. О</w:t>
      </w:r>
      <w:r w:rsidRPr="00A77A1C">
        <w:rPr>
          <w:rStyle w:val="a7"/>
          <w:i w:val="0"/>
          <w:strike w:val="0"/>
          <w:color w:val="000000" w:themeColor="text1"/>
          <w:sz w:val="28"/>
          <w:szCs w:val="28"/>
        </w:rPr>
        <w:t>публиковать на сайте в разделе «Муниципальные услуги»:</w:t>
      </w:r>
    </w:p>
    <w:p w:rsidR="00A77A1C" w:rsidRPr="00A77A1C" w:rsidRDefault="00A77A1C" w:rsidP="00A77A1C">
      <w:pPr>
        <w:ind w:firstLine="709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A77A1C">
        <w:rPr>
          <w:rStyle w:val="a7"/>
          <w:i w:val="0"/>
          <w:strike w:val="0"/>
          <w:color w:val="000000" w:themeColor="text1"/>
          <w:sz w:val="28"/>
          <w:szCs w:val="28"/>
        </w:rPr>
        <w:t xml:space="preserve">- </w:t>
      </w:r>
      <w:r>
        <w:rPr>
          <w:rStyle w:val="a7"/>
          <w:i w:val="0"/>
          <w:strike w:val="0"/>
          <w:color w:val="000000" w:themeColor="text1"/>
          <w:sz w:val="28"/>
          <w:szCs w:val="28"/>
        </w:rPr>
        <w:t>нормативный правовой акт</w:t>
      </w:r>
      <w:r w:rsidRPr="00A77A1C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об утверждении перечня муниципальных услуг;</w:t>
      </w:r>
    </w:p>
    <w:p w:rsidR="00A77A1C" w:rsidRPr="00A77A1C" w:rsidRDefault="00A77A1C" w:rsidP="00A77A1C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A77A1C">
        <w:rPr>
          <w:rStyle w:val="a7"/>
          <w:i w:val="0"/>
          <w:strike w:val="0"/>
          <w:color w:val="000000" w:themeColor="text1"/>
          <w:sz w:val="28"/>
          <w:szCs w:val="28"/>
        </w:rPr>
        <w:t>-</w:t>
      </w:r>
      <w:r>
        <w:rPr>
          <w:rStyle w:val="a7"/>
          <w:i w:val="0"/>
          <w:strike w:val="0"/>
          <w:color w:val="000000" w:themeColor="text1"/>
          <w:sz w:val="28"/>
          <w:szCs w:val="28"/>
        </w:rPr>
        <w:t> </w:t>
      </w:r>
      <w:r w:rsidRPr="00A77A1C">
        <w:rPr>
          <w:rStyle w:val="a7"/>
          <w:i w:val="0"/>
          <w:strike w:val="0"/>
          <w:color w:val="000000" w:themeColor="text1"/>
          <w:sz w:val="28"/>
          <w:szCs w:val="28"/>
        </w:rPr>
        <w:t>информацию о том, что административные регламенты в сфере строительства размещены в разделе «Градостроительство» и ссылку, по которой мож</w:t>
      </w:r>
      <w:r>
        <w:rPr>
          <w:rStyle w:val="a7"/>
          <w:i w:val="0"/>
          <w:strike w:val="0"/>
          <w:color w:val="000000" w:themeColor="text1"/>
          <w:sz w:val="28"/>
          <w:szCs w:val="28"/>
        </w:rPr>
        <w:t>но с ознакомиться с этими административными</w:t>
      </w:r>
      <w:r w:rsidRPr="00A77A1C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регламентами.</w:t>
      </w:r>
    </w:p>
    <w:p w:rsidR="005A0934" w:rsidRDefault="005A0934" w:rsidP="005A0934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 w:rsidRPr="005A0934">
        <w:rPr>
          <w:rStyle w:val="a7"/>
          <w:i w:val="0"/>
          <w:strike w:val="0"/>
          <w:color w:val="000000" w:themeColor="text1"/>
          <w:sz w:val="28"/>
          <w:szCs w:val="28"/>
        </w:rPr>
        <w:t>2. Сформировать перечень муниципаль</w:t>
      </w:r>
      <w:r>
        <w:rPr>
          <w:rStyle w:val="a7"/>
          <w:i w:val="0"/>
          <w:strike w:val="0"/>
          <w:color w:val="000000" w:themeColor="text1"/>
          <w:sz w:val="28"/>
          <w:szCs w:val="28"/>
        </w:rPr>
        <w:t>ных услуг в сфере строительства.</w:t>
      </w:r>
    </w:p>
    <w:p w:rsidR="005A0934" w:rsidRPr="005A0934" w:rsidRDefault="005A0934" w:rsidP="005A0934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>
        <w:rPr>
          <w:rStyle w:val="a7"/>
          <w:i w:val="0"/>
          <w:strike w:val="0"/>
          <w:color w:val="000000" w:themeColor="text1"/>
          <w:sz w:val="28"/>
          <w:szCs w:val="28"/>
        </w:rPr>
        <w:t>3. С</w:t>
      </w:r>
      <w:r w:rsidRPr="005A0934">
        <w:rPr>
          <w:rStyle w:val="a7"/>
          <w:i w:val="0"/>
          <w:strike w:val="0"/>
          <w:color w:val="000000" w:themeColor="text1"/>
          <w:sz w:val="28"/>
          <w:szCs w:val="28"/>
        </w:rPr>
        <w:t>формировать перечень услуг в сфере земельных отнош</w:t>
      </w:r>
      <w:r>
        <w:rPr>
          <w:rStyle w:val="a7"/>
          <w:i w:val="0"/>
          <w:strike w:val="0"/>
          <w:color w:val="000000" w:themeColor="text1"/>
          <w:sz w:val="28"/>
          <w:szCs w:val="28"/>
        </w:rPr>
        <w:t>ений.</w:t>
      </w:r>
    </w:p>
    <w:p w:rsidR="005A0934" w:rsidRDefault="005A0934" w:rsidP="005A0934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>
        <w:rPr>
          <w:rStyle w:val="a7"/>
          <w:i w:val="0"/>
          <w:strike w:val="0"/>
          <w:color w:val="000000" w:themeColor="text1"/>
          <w:sz w:val="28"/>
          <w:szCs w:val="28"/>
        </w:rPr>
        <w:t>4. П</w:t>
      </w:r>
      <w:r w:rsidRPr="005A0934">
        <w:rPr>
          <w:rStyle w:val="a7"/>
          <w:i w:val="0"/>
          <w:strike w:val="0"/>
          <w:color w:val="000000" w:themeColor="text1"/>
          <w:sz w:val="28"/>
          <w:szCs w:val="28"/>
        </w:rPr>
        <w:t>роверить наличие административных регламентов по всем услугам</w:t>
      </w:r>
      <w:r>
        <w:rPr>
          <w:rStyle w:val="a7"/>
          <w:i w:val="0"/>
          <w:strike w:val="0"/>
          <w:color w:val="000000" w:themeColor="text1"/>
          <w:sz w:val="28"/>
          <w:szCs w:val="28"/>
        </w:rPr>
        <w:t xml:space="preserve"> в сфере строительства и земельных отношений.</w:t>
      </w:r>
    </w:p>
    <w:p w:rsidR="005A0934" w:rsidRPr="005A0934" w:rsidRDefault="005A0934" w:rsidP="000B0835">
      <w:pPr>
        <w:ind w:firstLine="709"/>
        <w:jc w:val="both"/>
        <w:rPr>
          <w:rStyle w:val="a7"/>
          <w:strike w:val="0"/>
          <w:color w:val="000000" w:themeColor="text1"/>
          <w:sz w:val="28"/>
          <w:szCs w:val="28"/>
        </w:rPr>
      </w:pPr>
      <w:r>
        <w:rPr>
          <w:rStyle w:val="a7"/>
          <w:i w:val="0"/>
          <w:strike w:val="0"/>
          <w:color w:val="000000" w:themeColor="text1"/>
          <w:sz w:val="28"/>
          <w:szCs w:val="28"/>
        </w:rPr>
        <w:t>5. </w:t>
      </w:r>
      <w:r w:rsidR="000B0835">
        <w:rPr>
          <w:rStyle w:val="a7"/>
          <w:i w:val="0"/>
          <w:strike w:val="0"/>
          <w:color w:val="000000" w:themeColor="text1"/>
          <w:sz w:val="28"/>
          <w:szCs w:val="28"/>
        </w:rPr>
        <w:t>Р</w:t>
      </w:r>
      <w:r w:rsidRPr="000B0835">
        <w:rPr>
          <w:rStyle w:val="a7"/>
          <w:i w:val="0"/>
          <w:strike w:val="0"/>
          <w:color w:val="000000" w:themeColor="text1"/>
          <w:sz w:val="28"/>
          <w:szCs w:val="28"/>
        </w:rPr>
        <w:t>азместить все административные регламенты</w:t>
      </w:r>
      <w:r w:rsidR="000B0835" w:rsidRPr="000B0835">
        <w:t xml:space="preserve"> </w:t>
      </w:r>
      <w:r w:rsidR="000B0835" w:rsidRPr="000B0835">
        <w:rPr>
          <w:rStyle w:val="a7"/>
          <w:i w:val="0"/>
          <w:strike w:val="0"/>
          <w:color w:val="000000" w:themeColor="text1"/>
          <w:sz w:val="28"/>
          <w:szCs w:val="28"/>
        </w:rPr>
        <w:t>в сфере стро</w:t>
      </w:r>
      <w:r w:rsidR="000B0835">
        <w:rPr>
          <w:rStyle w:val="a7"/>
          <w:i w:val="0"/>
          <w:strike w:val="0"/>
          <w:color w:val="000000" w:themeColor="text1"/>
          <w:sz w:val="28"/>
          <w:szCs w:val="28"/>
        </w:rPr>
        <w:t xml:space="preserve">ительства и земельных отношений </w:t>
      </w:r>
      <w:r w:rsidRPr="000B0835">
        <w:rPr>
          <w:rStyle w:val="a7"/>
          <w:i w:val="0"/>
          <w:strike w:val="0"/>
          <w:color w:val="000000" w:themeColor="text1"/>
          <w:sz w:val="28"/>
          <w:szCs w:val="28"/>
        </w:rPr>
        <w:t xml:space="preserve">на </w:t>
      </w:r>
      <w:r w:rsidR="000B0835">
        <w:rPr>
          <w:rStyle w:val="a7"/>
          <w:i w:val="0"/>
          <w:strike w:val="0"/>
          <w:color w:val="000000" w:themeColor="text1"/>
          <w:sz w:val="28"/>
          <w:szCs w:val="28"/>
        </w:rPr>
        <w:t xml:space="preserve">официальном сайте администрации Черепановского района. </w:t>
      </w:r>
    </w:p>
    <w:p w:rsidR="00F929A7" w:rsidRDefault="00F929A7" w:rsidP="007040C2">
      <w:pPr>
        <w:pStyle w:val="a5"/>
        <w:ind w:left="0"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  <w:r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р.п.</w:t>
      </w:r>
      <w:r w:rsidR="000B0835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 </w:t>
      </w:r>
      <w:r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Горный рекомендуется:</w:t>
      </w:r>
    </w:p>
    <w:p w:rsidR="007E7F81" w:rsidRDefault="007E7F81" w:rsidP="007040C2">
      <w:pPr>
        <w:pStyle w:val="a5"/>
        <w:ind w:left="0"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>
        <w:rPr>
          <w:rStyle w:val="a7"/>
          <w:i w:val="0"/>
          <w:strike w:val="0"/>
          <w:color w:val="000000" w:themeColor="text1"/>
          <w:sz w:val="28"/>
          <w:szCs w:val="28"/>
        </w:rPr>
        <w:lastRenderedPageBreak/>
        <w:t>1. </w:t>
      </w:r>
      <w:r w:rsidR="000B0835">
        <w:rPr>
          <w:rStyle w:val="a7"/>
          <w:i w:val="0"/>
          <w:strike w:val="0"/>
          <w:color w:val="000000" w:themeColor="text1"/>
          <w:sz w:val="28"/>
          <w:szCs w:val="28"/>
        </w:rPr>
        <w:t>Включить в инвестиционный паспорт р.п.</w:t>
      </w:r>
      <w:r w:rsidR="00DC6216">
        <w:rPr>
          <w:rStyle w:val="a7"/>
          <w:i w:val="0"/>
          <w:strike w:val="0"/>
          <w:color w:val="000000" w:themeColor="text1"/>
          <w:sz w:val="28"/>
          <w:szCs w:val="28"/>
        </w:rPr>
        <w:t> </w:t>
      </w:r>
      <w:r w:rsidR="000B0835">
        <w:rPr>
          <w:rStyle w:val="a7"/>
          <w:i w:val="0"/>
          <w:strike w:val="0"/>
          <w:color w:val="000000" w:themeColor="text1"/>
          <w:sz w:val="28"/>
          <w:szCs w:val="28"/>
        </w:rPr>
        <w:t xml:space="preserve">Горный все разделы, предусмотренные </w:t>
      </w:r>
      <w:r w:rsidRPr="007E7F81">
        <w:rPr>
          <w:rStyle w:val="a7"/>
          <w:i w:val="0"/>
          <w:strike w:val="0"/>
          <w:color w:val="000000" w:themeColor="text1"/>
          <w:sz w:val="28"/>
          <w:szCs w:val="28"/>
        </w:rPr>
        <w:t>типов</w:t>
      </w:r>
      <w:r>
        <w:rPr>
          <w:rStyle w:val="a7"/>
          <w:i w:val="0"/>
          <w:strike w:val="0"/>
          <w:color w:val="000000" w:themeColor="text1"/>
          <w:sz w:val="28"/>
          <w:szCs w:val="28"/>
        </w:rPr>
        <w:t>ой</w:t>
      </w:r>
      <w:r w:rsidRPr="007E7F81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</w:t>
      </w:r>
      <w:r>
        <w:rPr>
          <w:rStyle w:val="a7"/>
          <w:i w:val="0"/>
          <w:strike w:val="0"/>
          <w:color w:val="000000" w:themeColor="text1"/>
          <w:sz w:val="28"/>
          <w:szCs w:val="28"/>
        </w:rPr>
        <w:t>формой</w:t>
      </w:r>
      <w:r w:rsidRPr="007E7F81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инвестиционного паспорта муниципального района (городского округа) Новосибирской области</w:t>
      </w:r>
      <w:r>
        <w:rPr>
          <w:rStyle w:val="a7"/>
          <w:i w:val="0"/>
          <w:strike w:val="0"/>
          <w:color w:val="000000" w:themeColor="text1"/>
          <w:sz w:val="28"/>
          <w:szCs w:val="28"/>
        </w:rPr>
        <w:t>, утвержденной приказом министерства экономического развития Новосибирской области от 09.12.2016 №</w:t>
      </w:r>
      <w:r w:rsidR="00DD4EA4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</w:t>
      </w:r>
      <w:r>
        <w:rPr>
          <w:rStyle w:val="a7"/>
          <w:i w:val="0"/>
          <w:strike w:val="0"/>
          <w:color w:val="000000" w:themeColor="text1"/>
          <w:sz w:val="28"/>
          <w:szCs w:val="28"/>
        </w:rPr>
        <w:t>123.</w:t>
      </w:r>
    </w:p>
    <w:p w:rsidR="00B75D61" w:rsidRDefault="007E7F81" w:rsidP="00B75D61">
      <w:pPr>
        <w:pStyle w:val="a5"/>
        <w:ind w:left="0" w:firstLine="709"/>
        <w:jc w:val="both"/>
        <w:rPr>
          <w:rStyle w:val="a7"/>
          <w:i w:val="0"/>
          <w:iCs w:val="0"/>
          <w:strike w:val="0"/>
          <w:color w:val="000000" w:themeColor="text1"/>
          <w:sz w:val="28"/>
          <w:szCs w:val="28"/>
        </w:rPr>
      </w:pPr>
      <w:r>
        <w:rPr>
          <w:rStyle w:val="a7"/>
          <w:i w:val="0"/>
          <w:strike w:val="0"/>
          <w:color w:val="000000" w:themeColor="text1"/>
          <w:sz w:val="28"/>
          <w:szCs w:val="28"/>
        </w:rPr>
        <w:t>2. </w:t>
      </w:r>
      <w:r w:rsidR="00B75D61" w:rsidRPr="00E0089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На официальном сайте администрации </w:t>
      </w:r>
      <w:r w:rsidR="00B75D61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р.п. Горный</w:t>
      </w:r>
      <w:r w:rsidR="00B75D61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 в разделе </w:t>
      </w:r>
      <w:r w:rsidR="00B75D61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об инвестиционной деятельности</w:t>
      </w:r>
      <w:r w:rsidR="00B75D61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 разместить все нормативные правовые акты, устанавливающие основные направления инвестиционной политики </w:t>
      </w:r>
      <w:r w:rsidR="00B75D61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р.п. Горный</w:t>
      </w:r>
      <w:r w:rsidR="00B75D61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. </w:t>
      </w:r>
    </w:p>
    <w:p w:rsidR="00B80F9E" w:rsidRDefault="00B75D61" w:rsidP="00B80F9E">
      <w:pPr>
        <w:ind w:firstLine="709"/>
        <w:jc w:val="both"/>
        <w:rPr>
          <w:strike w:val="0"/>
          <w:sz w:val="28"/>
          <w:szCs w:val="28"/>
        </w:rPr>
      </w:pPr>
      <w:r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3. Внести изменения </w:t>
      </w:r>
      <w:r w:rsidR="00B80F9E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в Устав р.п.</w:t>
      </w:r>
      <w:r w:rsidR="00B0243E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 </w:t>
      </w:r>
      <w:r w:rsidR="00B80F9E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Горный </w:t>
      </w:r>
      <w:r w:rsidR="00B80F9E">
        <w:rPr>
          <w:strike w:val="0"/>
          <w:sz w:val="28"/>
          <w:szCs w:val="28"/>
        </w:rPr>
        <w:t xml:space="preserve">(расширение </w:t>
      </w:r>
      <w:r w:rsidR="00B80F9E" w:rsidRPr="004D3A50">
        <w:rPr>
          <w:strike w:val="0"/>
          <w:sz w:val="28"/>
          <w:szCs w:val="28"/>
        </w:rPr>
        <w:t>полномо</w:t>
      </w:r>
      <w:r w:rsidR="00B80F9E">
        <w:rPr>
          <w:strike w:val="0"/>
          <w:sz w:val="28"/>
          <w:szCs w:val="28"/>
        </w:rPr>
        <w:t>чий</w:t>
      </w:r>
      <w:r w:rsidR="00B80F9E" w:rsidRPr="004D3A50">
        <w:rPr>
          <w:strike w:val="0"/>
          <w:sz w:val="28"/>
          <w:szCs w:val="28"/>
        </w:rPr>
        <w:t xml:space="preserve"> глав</w:t>
      </w:r>
      <w:r w:rsidR="00B80F9E">
        <w:rPr>
          <w:strike w:val="0"/>
          <w:sz w:val="28"/>
          <w:szCs w:val="28"/>
        </w:rPr>
        <w:t>ы муниципального</w:t>
      </w:r>
      <w:r w:rsidR="00B80F9E" w:rsidRPr="004D3A50">
        <w:rPr>
          <w:strike w:val="0"/>
          <w:sz w:val="28"/>
          <w:szCs w:val="28"/>
        </w:rPr>
        <w:t xml:space="preserve"> </w:t>
      </w:r>
      <w:r w:rsidR="00B80F9E">
        <w:rPr>
          <w:strike w:val="0"/>
          <w:sz w:val="28"/>
          <w:szCs w:val="28"/>
        </w:rPr>
        <w:t>образования</w:t>
      </w:r>
      <w:r w:rsidR="00B80F9E" w:rsidRPr="004D3A50">
        <w:rPr>
          <w:strike w:val="0"/>
          <w:sz w:val="28"/>
          <w:szCs w:val="28"/>
        </w:rPr>
        <w:t xml:space="preserve"> в части принятия решения о реализации проекта мун</w:t>
      </w:r>
      <w:r w:rsidR="00B80F9E">
        <w:rPr>
          <w:strike w:val="0"/>
          <w:sz w:val="28"/>
          <w:szCs w:val="28"/>
        </w:rPr>
        <w:t>иципально-частного партнерства).</w:t>
      </w:r>
    </w:p>
    <w:p w:rsidR="000F2C36" w:rsidRPr="000F2C36" w:rsidRDefault="00C24252" w:rsidP="000F2C36">
      <w:pPr>
        <w:pStyle w:val="a5"/>
        <w:ind w:left="0" w:firstLine="709"/>
        <w:jc w:val="both"/>
        <w:rPr>
          <w:rStyle w:val="a7"/>
          <w:i w:val="0"/>
          <w:iCs w:val="0"/>
          <w:strike w:val="0"/>
          <w:color w:val="000000" w:themeColor="text1"/>
          <w:sz w:val="28"/>
          <w:szCs w:val="28"/>
        </w:rPr>
      </w:pPr>
      <w:r>
        <w:rPr>
          <w:strike w:val="0"/>
          <w:sz w:val="28"/>
          <w:szCs w:val="28"/>
        </w:rPr>
        <w:t>4. </w:t>
      </w:r>
      <w:r w:rsidR="00B0243E" w:rsidRPr="00E0089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На официальном сайте администрации </w:t>
      </w:r>
      <w:r w:rsidR="00B0243E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р.п. Горный в разделе </w:t>
      </w:r>
      <w:r w:rsidR="00B0243E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«Инвестиционная деятельность»</w:t>
      </w:r>
      <w:r w:rsidR="00B0243E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 </w:t>
      </w:r>
      <w:r w:rsidR="00B0243E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 в подразделе «Ин</w:t>
      </w:r>
      <w:r w:rsidR="000F2C36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вестиционные проекты» </w:t>
      </w:r>
      <w:r w:rsidR="000F2C36">
        <w:rPr>
          <w:rStyle w:val="a7"/>
          <w:i w:val="0"/>
          <w:strike w:val="0"/>
          <w:color w:val="000000" w:themeColor="text1"/>
          <w:sz w:val="28"/>
          <w:szCs w:val="28"/>
        </w:rPr>
        <w:t>разместить информацию о реализуемых и планируемых к реализации инвестиционных проектах.</w:t>
      </w:r>
    </w:p>
    <w:p w:rsidR="00C24252" w:rsidRDefault="00C24252" w:rsidP="00C24252">
      <w:pPr>
        <w:pStyle w:val="a5"/>
        <w:ind w:left="0"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>
        <w:rPr>
          <w:strike w:val="0"/>
          <w:sz w:val="28"/>
          <w:szCs w:val="28"/>
        </w:rPr>
        <w:t>5</w:t>
      </w:r>
      <w:r>
        <w:rPr>
          <w:strike w:val="0"/>
          <w:sz w:val="28"/>
          <w:szCs w:val="28"/>
        </w:rPr>
        <w:t>. </w:t>
      </w:r>
      <w:r w:rsidRPr="00E0089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На официальном сайте администрации </w:t>
      </w:r>
      <w:r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р.п. Горный в разделе «Инвестиционная деятельность»  в подразделе «</w:t>
      </w:r>
      <w:r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Планы и отчеты</w:t>
      </w:r>
      <w:r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» </w:t>
      </w:r>
      <w:r>
        <w:rPr>
          <w:rStyle w:val="a7"/>
          <w:i w:val="0"/>
          <w:strike w:val="0"/>
          <w:color w:val="000000" w:themeColor="text1"/>
          <w:sz w:val="28"/>
          <w:szCs w:val="28"/>
        </w:rPr>
        <w:t xml:space="preserve">разместить </w:t>
      </w:r>
      <w:r>
        <w:rPr>
          <w:rStyle w:val="a7"/>
          <w:i w:val="0"/>
          <w:strike w:val="0"/>
          <w:color w:val="000000" w:themeColor="text1"/>
          <w:sz w:val="28"/>
          <w:szCs w:val="28"/>
        </w:rPr>
        <w:t>план работы и квартальные отчеты инвестиционного уполномоченного</w:t>
      </w:r>
      <w:r>
        <w:rPr>
          <w:rStyle w:val="a7"/>
          <w:i w:val="0"/>
          <w:strike w:val="0"/>
          <w:color w:val="000000" w:themeColor="text1"/>
          <w:sz w:val="28"/>
          <w:szCs w:val="28"/>
        </w:rPr>
        <w:t>.</w:t>
      </w:r>
    </w:p>
    <w:p w:rsidR="001253BE" w:rsidRDefault="0080440E" w:rsidP="001253BE">
      <w:pPr>
        <w:ind w:firstLine="709"/>
        <w:jc w:val="both"/>
        <w:rPr>
          <w:bCs/>
          <w:strike w:val="0"/>
          <w:sz w:val="28"/>
          <w:szCs w:val="28"/>
        </w:rPr>
      </w:pPr>
      <w:r>
        <w:rPr>
          <w:strike w:val="0"/>
          <w:sz w:val="28"/>
          <w:szCs w:val="28"/>
        </w:rPr>
        <w:t>6</w:t>
      </w:r>
      <w:r>
        <w:rPr>
          <w:strike w:val="0"/>
          <w:sz w:val="28"/>
          <w:szCs w:val="28"/>
        </w:rPr>
        <w:t>. </w:t>
      </w:r>
      <w:r w:rsidRPr="00E0089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На официальном сайте администрации </w:t>
      </w:r>
      <w:r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р.п. Горный в разделе «Инвестиционная деятельность»  в подразделе «</w:t>
      </w:r>
      <w:r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Общественный совет</w:t>
      </w:r>
      <w:r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» </w:t>
      </w:r>
      <w:r>
        <w:rPr>
          <w:rStyle w:val="a7"/>
          <w:i w:val="0"/>
          <w:strike w:val="0"/>
          <w:color w:val="000000" w:themeColor="text1"/>
          <w:sz w:val="28"/>
          <w:szCs w:val="28"/>
        </w:rPr>
        <w:t xml:space="preserve">разместить план работы </w:t>
      </w:r>
      <w:r>
        <w:rPr>
          <w:rStyle w:val="a7"/>
          <w:i w:val="0"/>
          <w:strike w:val="0"/>
          <w:color w:val="000000" w:themeColor="text1"/>
          <w:sz w:val="28"/>
          <w:szCs w:val="28"/>
        </w:rPr>
        <w:t xml:space="preserve">Общественного совета </w:t>
      </w:r>
      <w:r>
        <w:rPr>
          <w:rStyle w:val="a7"/>
          <w:i w:val="0"/>
          <w:strike w:val="0"/>
          <w:color w:val="000000" w:themeColor="text1"/>
          <w:sz w:val="28"/>
          <w:szCs w:val="28"/>
        </w:rPr>
        <w:t xml:space="preserve">и </w:t>
      </w:r>
      <w:r>
        <w:rPr>
          <w:rStyle w:val="a7"/>
          <w:i w:val="0"/>
          <w:strike w:val="0"/>
          <w:color w:val="000000" w:themeColor="text1"/>
          <w:sz w:val="28"/>
          <w:szCs w:val="28"/>
        </w:rPr>
        <w:t>протоколы заседаний Общественного совета</w:t>
      </w:r>
      <w:r>
        <w:rPr>
          <w:rStyle w:val="a7"/>
          <w:i w:val="0"/>
          <w:strike w:val="0"/>
          <w:color w:val="000000" w:themeColor="text1"/>
          <w:sz w:val="28"/>
          <w:szCs w:val="28"/>
        </w:rPr>
        <w:t>.</w:t>
      </w:r>
      <w:r w:rsidR="001253BE" w:rsidRPr="001253BE">
        <w:rPr>
          <w:bCs/>
          <w:strike w:val="0"/>
          <w:sz w:val="28"/>
          <w:szCs w:val="28"/>
        </w:rPr>
        <w:t xml:space="preserve"> </w:t>
      </w:r>
    </w:p>
    <w:p w:rsidR="001253BE" w:rsidRDefault="001253BE" w:rsidP="001253BE">
      <w:pPr>
        <w:ind w:firstLine="709"/>
        <w:jc w:val="both"/>
        <w:rPr>
          <w:bCs/>
          <w:strike w:val="0"/>
          <w:sz w:val="28"/>
          <w:szCs w:val="28"/>
        </w:rPr>
      </w:pPr>
      <w:r>
        <w:rPr>
          <w:bCs/>
          <w:strike w:val="0"/>
          <w:sz w:val="28"/>
          <w:szCs w:val="28"/>
        </w:rPr>
        <w:t>7</w:t>
      </w:r>
      <w:r>
        <w:rPr>
          <w:bCs/>
          <w:strike w:val="0"/>
          <w:sz w:val="28"/>
          <w:szCs w:val="28"/>
        </w:rPr>
        <w:t>. Продолжить работу по формированию системы информационной и консультационной поддержки и популяризации предпринимательской деятельности, в том числе на базе МФЦ.</w:t>
      </w:r>
    </w:p>
    <w:p w:rsidR="00E417F3" w:rsidRDefault="001253BE" w:rsidP="00E417F3">
      <w:pPr>
        <w:ind w:firstLine="709"/>
        <w:jc w:val="both"/>
        <w:rPr>
          <w:rStyle w:val="a7"/>
          <w:i w:val="0"/>
          <w:strike w:val="0"/>
          <w:color w:val="000000" w:themeColor="text1"/>
          <w:sz w:val="28"/>
          <w:szCs w:val="28"/>
        </w:rPr>
      </w:pPr>
      <w:r>
        <w:rPr>
          <w:rStyle w:val="a7"/>
          <w:i w:val="0"/>
          <w:strike w:val="0"/>
          <w:color w:val="000000" w:themeColor="text1"/>
          <w:sz w:val="28"/>
          <w:szCs w:val="28"/>
        </w:rPr>
        <w:t>8</w:t>
      </w:r>
      <w:r w:rsidR="0080440E">
        <w:rPr>
          <w:rStyle w:val="a7"/>
          <w:i w:val="0"/>
          <w:strike w:val="0"/>
          <w:color w:val="000000" w:themeColor="text1"/>
          <w:sz w:val="28"/>
          <w:szCs w:val="28"/>
        </w:rPr>
        <w:t>. </w:t>
      </w:r>
      <w:r w:rsidR="00E417F3">
        <w:rPr>
          <w:rStyle w:val="a7"/>
          <w:i w:val="0"/>
          <w:strike w:val="0"/>
          <w:color w:val="000000" w:themeColor="text1"/>
          <w:sz w:val="28"/>
          <w:szCs w:val="28"/>
        </w:rPr>
        <w:t>Продолжить работу по актуализации административных регламентов предоставления муниципальных услуг (далее – административные регламенты). Особое внимание обратить на сокращение сроков предоставления услуг. Разместить актуализированные административные регламенты на официальном сайте администрации муниципального образования. При размещении административных регламентов указывать: число, дату и полное наименование документа.</w:t>
      </w:r>
    </w:p>
    <w:p w:rsidR="00F929A7" w:rsidRDefault="007E7F81" w:rsidP="007040C2">
      <w:pPr>
        <w:pStyle w:val="a5"/>
        <w:ind w:left="0" w:firstLine="709"/>
        <w:jc w:val="both"/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</w:pPr>
      <w:r w:rsidRPr="007E7F81">
        <w:rPr>
          <w:rStyle w:val="a7"/>
          <w:i w:val="0"/>
          <w:strike w:val="0"/>
          <w:color w:val="000000" w:themeColor="text1"/>
          <w:sz w:val="28"/>
          <w:szCs w:val="28"/>
        </w:rPr>
        <w:t xml:space="preserve"> </w:t>
      </w:r>
      <w:r w:rsidR="00F929A7">
        <w:rPr>
          <w:rStyle w:val="a7"/>
          <w:b/>
          <w:i w:val="0"/>
          <w:iCs w:val="0"/>
          <w:strike w:val="0"/>
          <w:color w:val="000000" w:themeColor="text1"/>
          <w:sz w:val="28"/>
          <w:szCs w:val="28"/>
        </w:rPr>
        <w:t>р.п. Линево:</w:t>
      </w:r>
    </w:p>
    <w:p w:rsidR="00D272F0" w:rsidRDefault="00245202" w:rsidP="007040C2">
      <w:pPr>
        <w:ind w:firstLine="709"/>
        <w:jc w:val="both"/>
        <w:rPr>
          <w:bCs/>
          <w:strike w:val="0"/>
          <w:sz w:val="28"/>
          <w:szCs w:val="28"/>
        </w:rPr>
      </w:pPr>
      <w:r w:rsidRPr="00020853">
        <w:rPr>
          <w:bCs/>
          <w:strike w:val="0"/>
          <w:sz w:val="28"/>
          <w:szCs w:val="28"/>
        </w:rPr>
        <w:t>1. </w:t>
      </w:r>
      <w:r w:rsidR="004D3828">
        <w:rPr>
          <w:bCs/>
          <w:strike w:val="0"/>
          <w:sz w:val="28"/>
          <w:szCs w:val="28"/>
        </w:rPr>
        <w:t xml:space="preserve">Организовать публичное выступление главы р.п. Линево </w:t>
      </w:r>
      <w:r w:rsidR="00D272F0">
        <w:rPr>
          <w:bCs/>
          <w:strike w:val="0"/>
          <w:sz w:val="28"/>
          <w:szCs w:val="28"/>
        </w:rPr>
        <w:t>с инвестиционным посланием.</w:t>
      </w:r>
    </w:p>
    <w:p w:rsidR="0038214D" w:rsidRDefault="00D272F0" w:rsidP="007040C2">
      <w:pPr>
        <w:ind w:firstLine="709"/>
        <w:jc w:val="both"/>
        <w:rPr>
          <w:rStyle w:val="a7"/>
          <w:i w:val="0"/>
          <w:iCs w:val="0"/>
          <w:strike w:val="0"/>
          <w:color w:val="000000" w:themeColor="text1"/>
          <w:sz w:val="28"/>
          <w:szCs w:val="28"/>
        </w:rPr>
      </w:pPr>
      <w:r>
        <w:rPr>
          <w:bCs/>
          <w:strike w:val="0"/>
          <w:sz w:val="28"/>
          <w:szCs w:val="28"/>
        </w:rPr>
        <w:t>2. </w:t>
      </w:r>
      <w:r w:rsidRPr="00E0089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На официальном сайте администрации </w:t>
      </w:r>
      <w:r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р.п. </w:t>
      </w:r>
      <w:r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Линево</w:t>
      </w:r>
      <w:r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 в разделе «Инвестиционная деятельность» </w:t>
      </w:r>
      <w:r w:rsidR="0038214D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 дополни</w:t>
      </w:r>
      <w:r w:rsidR="005A0D56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тельно</w:t>
      </w:r>
      <w:r w:rsidR="0038214D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 создать подразделы «Нормативно-правовое обеспечение», «Муниципальное частное партнерство», </w:t>
      </w:r>
      <w:r w:rsidR="00A1419C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«Полезные ссылки».</w:t>
      </w:r>
    </w:p>
    <w:p w:rsidR="0038214D" w:rsidRDefault="0038214D" w:rsidP="007040C2">
      <w:pPr>
        <w:ind w:firstLine="709"/>
        <w:jc w:val="both"/>
        <w:rPr>
          <w:bCs/>
          <w:strike w:val="0"/>
          <w:sz w:val="28"/>
          <w:szCs w:val="28"/>
        </w:rPr>
      </w:pPr>
      <w:r>
        <w:rPr>
          <w:bCs/>
          <w:strike w:val="0"/>
          <w:sz w:val="28"/>
          <w:szCs w:val="28"/>
        </w:rPr>
        <w:t>3. </w:t>
      </w:r>
      <w:r w:rsidRPr="00E0089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На официальном сайте администрации </w:t>
      </w:r>
      <w:r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р.п. Линево в разделе «Инвестиционная деятельность»</w:t>
      </w:r>
      <w:r w:rsidR="00A1419C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 </w:t>
      </w:r>
      <w:r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наполнить все подразделы </w:t>
      </w:r>
      <w:r>
        <w:rPr>
          <w:bCs/>
          <w:strike w:val="0"/>
          <w:sz w:val="28"/>
          <w:szCs w:val="28"/>
        </w:rPr>
        <w:t>соответствующими материалами.</w:t>
      </w:r>
    </w:p>
    <w:p w:rsidR="00A1419C" w:rsidRDefault="00A1419C" w:rsidP="00A1419C">
      <w:pPr>
        <w:pStyle w:val="a5"/>
        <w:ind w:left="0" w:firstLine="709"/>
        <w:jc w:val="both"/>
        <w:rPr>
          <w:rStyle w:val="a7"/>
          <w:i w:val="0"/>
          <w:iCs w:val="0"/>
          <w:strike w:val="0"/>
          <w:color w:val="000000" w:themeColor="text1"/>
          <w:sz w:val="28"/>
          <w:szCs w:val="28"/>
        </w:rPr>
      </w:pPr>
      <w:r>
        <w:rPr>
          <w:bCs/>
          <w:strike w:val="0"/>
          <w:sz w:val="28"/>
          <w:szCs w:val="28"/>
        </w:rPr>
        <w:t>4. </w:t>
      </w:r>
      <w:r w:rsidR="005A0D56" w:rsidRPr="00E0089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На официальном сайте администрации </w:t>
      </w:r>
      <w:r w:rsidR="005A0D56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р.п. Линево в разделе «Инвестиционная деятельность» </w:t>
      </w:r>
      <w:r w:rsidR="005A0D56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в</w:t>
      </w:r>
      <w:r w:rsidRPr="00CA0E5B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 подразделе «Меры поддержки»</w:t>
      </w:r>
      <w:r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 </w:t>
      </w:r>
      <w:r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lastRenderedPageBreak/>
        <w:t xml:space="preserve">дополнительно разместить информацию о государственной поддержке инвестиционной деятельности и </w:t>
      </w:r>
      <w:r w:rsidRPr="00EC0FE4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информацию о мерах муниципальной поддержки в текстовой форме.</w:t>
      </w:r>
    </w:p>
    <w:p w:rsidR="001253BE" w:rsidRPr="00EC0FE4" w:rsidRDefault="001253BE" w:rsidP="00A1419C">
      <w:pPr>
        <w:pStyle w:val="a5"/>
        <w:ind w:left="0" w:firstLine="709"/>
        <w:jc w:val="both"/>
        <w:rPr>
          <w:rStyle w:val="a7"/>
          <w:i w:val="0"/>
          <w:iCs w:val="0"/>
          <w:strike w:val="0"/>
          <w:color w:val="000000" w:themeColor="text1"/>
          <w:sz w:val="28"/>
          <w:szCs w:val="28"/>
        </w:rPr>
      </w:pPr>
      <w:r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5. </w:t>
      </w:r>
      <w:r w:rsidRPr="00E00897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На официальном сайте администрации </w:t>
      </w:r>
      <w:r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р.п. Линево в разделе «Инвестиционная деятельность»</w:t>
      </w:r>
      <w:r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 xml:space="preserve"> упростить </w:t>
      </w:r>
      <w:r w:rsidR="00EA1C1D">
        <w:rPr>
          <w:rStyle w:val="a7"/>
          <w:i w:val="0"/>
          <w:iCs w:val="0"/>
          <w:strike w:val="0"/>
          <w:color w:val="000000" w:themeColor="text1"/>
          <w:sz w:val="28"/>
          <w:szCs w:val="28"/>
        </w:rPr>
        <w:t>направление обращения через канал прямой связи.</w:t>
      </w:r>
    </w:p>
    <w:p w:rsidR="00A1419C" w:rsidRDefault="00EA1C1D" w:rsidP="007040C2">
      <w:pPr>
        <w:ind w:firstLine="709"/>
        <w:jc w:val="both"/>
        <w:rPr>
          <w:bCs/>
          <w:strike w:val="0"/>
          <w:sz w:val="28"/>
          <w:szCs w:val="28"/>
        </w:rPr>
      </w:pPr>
      <w:r>
        <w:rPr>
          <w:bCs/>
          <w:strike w:val="0"/>
          <w:sz w:val="28"/>
          <w:szCs w:val="28"/>
        </w:rPr>
        <w:t>6</w:t>
      </w:r>
      <w:r w:rsidR="001253BE">
        <w:rPr>
          <w:bCs/>
          <w:strike w:val="0"/>
          <w:sz w:val="28"/>
          <w:szCs w:val="28"/>
        </w:rPr>
        <w:t>. Продолжить работу по формированию системы информационной и консультационной поддержки и популяризации предпринимательской деятельности, в том числе на базе МФЦ.</w:t>
      </w:r>
    </w:p>
    <w:p w:rsidR="001253BE" w:rsidRDefault="001253BE" w:rsidP="007040C2">
      <w:pPr>
        <w:ind w:firstLine="709"/>
        <w:jc w:val="both"/>
        <w:rPr>
          <w:bCs/>
          <w:strike w:val="0"/>
          <w:sz w:val="28"/>
          <w:szCs w:val="28"/>
        </w:rPr>
      </w:pPr>
    </w:p>
    <w:sectPr w:rsidR="001253BE" w:rsidSect="00A84ECE">
      <w:headerReference w:type="default" r:id="rId1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C84" w:rsidRDefault="00E91C84" w:rsidP="00A84ECE">
      <w:r>
        <w:separator/>
      </w:r>
    </w:p>
  </w:endnote>
  <w:endnote w:type="continuationSeparator" w:id="0">
    <w:p w:rsidR="00E91C84" w:rsidRDefault="00E91C84" w:rsidP="00A84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C84" w:rsidRDefault="00E91C84" w:rsidP="00A84ECE">
      <w:r>
        <w:separator/>
      </w:r>
    </w:p>
  </w:footnote>
  <w:footnote w:type="continuationSeparator" w:id="0">
    <w:p w:rsidR="00E91C84" w:rsidRDefault="00E91C84" w:rsidP="00A84E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3202308"/>
      <w:docPartObj>
        <w:docPartGallery w:val="Page Numbers (Top of Page)"/>
        <w:docPartUnique/>
      </w:docPartObj>
    </w:sdtPr>
    <w:sdtEndPr>
      <w:rPr>
        <w:rStyle w:val="ac"/>
        <w:b/>
        <w:bCs/>
        <w:i/>
        <w:iCs/>
        <w:strike w:val="0"/>
        <w:color w:val="4F81BD" w:themeColor="accent1"/>
      </w:rPr>
    </w:sdtEndPr>
    <w:sdtContent>
      <w:p w:rsidR="00A84ECE" w:rsidRPr="00A84ECE" w:rsidRDefault="00A84ECE">
        <w:pPr>
          <w:pStyle w:val="a8"/>
          <w:jc w:val="center"/>
          <w:rPr>
            <w:rStyle w:val="ac"/>
            <w:b w:val="0"/>
            <w:i w:val="0"/>
            <w:strike w:val="0"/>
          </w:rPr>
        </w:pPr>
        <w:r w:rsidRPr="00A84ECE">
          <w:rPr>
            <w:rStyle w:val="ac"/>
            <w:b w:val="0"/>
            <w:i w:val="0"/>
            <w:strike w:val="0"/>
          </w:rPr>
          <w:fldChar w:fldCharType="begin"/>
        </w:r>
        <w:r w:rsidRPr="00A84ECE">
          <w:rPr>
            <w:rStyle w:val="ac"/>
            <w:b w:val="0"/>
            <w:i w:val="0"/>
            <w:strike w:val="0"/>
          </w:rPr>
          <w:instrText>PAGE   \* MERGEFORMAT</w:instrText>
        </w:r>
        <w:r w:rsidRPr="00A84ECE">
          <w:rPr>
            <w:rStyle w:val="ac"/>
            <w:b w:val="0"/>
            <w:i w:val="0"/>
            <w:strike w:val="0"/>
          </w:rPr>
          <w:fldChar w:fldCharType="separate"/>
        </w:r>
        <w:r w:rsidR="006C1C3E">
          <w:rPr>
            <w:rStyle w:val="ac"/>
            <w:b w:val="0"/>
            <w:i w:val="0"/>
            <w:strike w:val="0"/>
            <w:noProof/>
          </w:rPr>
          <w:t>3</w:t>
        </w:r>
        <w:r w:rsidRPr="00A84ECE">
          <w:rPr>
            <w:rStyle w:val="ac"/>
            <w:b w:val="0"/>
            <w:i w:val="0"/>
            <w:strike w:val="0"/>
          </w:rPr>
          <w:fldChar w:fldCharType="end"/>
        </w:r>
      </w:p>
    </w:sdtContent>
  </w:sdt>
  <w:p w:rsidR="00A84ECE" w:rsidRDefault="00A84EC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AA3"/>
    <w:rsid w:val="000058AD"/>
    <w:rsid w:val="00012593"/>
    <w:rsid w:val="00017091"/>
    <w:rsid w:val="00020853"/>
    <w:rsid w:val="000234F5"/>
    <w:rsid w:val="00026C25"/>
    <w:rsid w:val="00027565"/>
    <w:rsid w:val="0002795C"/>
    <w:rsid w:val="00035D49"/>
    <w:rsid w:val="0003733B"/>
    <w:rsid w:val="00037A20"/>
    <w:rsid w:val="000470DB"/>
    <w:rsid w:val="00051508"/>
    <w:rsid w:val="00054F55"/>
    <w:rsid w:val="00063C82"/>
    <w:rsid w:val="00066298"/>
    <w:rsid w:val="00074E29"/>
    <w:rsid w:val="00085895"/>
    <w:rsid w:val="00085AF4"/>
    <w:rsid w:val="0009477C"/>
    <w:rsid w:val="000B0835"/>
    <w:rsid w:val="000B5D0A"/>
    <w:rsid w:val="000B60F9"/>
    <w:rsid w:val="000B68D4"/>
    <w:rsid w:val="000C1D9A"/>
    <w:rsid w:val="000D792B"/>
    <w:rsid w:val="000E7996"/>
    <w:rsid w:val="000F1A01"/>
    <w:rsid w:val="000F2C36"/>
    <w:rsid w:val="001000BB"/>
    <w:rsid w:val="001014A7"/>
    <w:rsid w:val="0010200C"/>
    <w:rsid w:val="00110126"/>
    <w:rsid w:val="00116202"/>
    <w:rsid w:val="00123060"/>
    <w:rsid w:val="00124F65"/>
    <w:rsid w:val="001253BE"/>
    <w:rsid w:val="00125D2C"/>
    <w:rsid w:val="001476CC"/>
    <w:rsid w:val="0015282B"/>
    <w:rsid w:val="00153AF7"/>
    <w:rsid w:val="00155F02"/>
    <w:rsid w:val="001601B9"/>
    <w:rsid w:val="00163168"/>
    <w:rsid w:val="00163C60"/>
    <w:rsid w:val="001640C2"/>
    <w:rsid w:val="001662C8"/>
    <w:rsid w:val="00172848"/>
    <w:rsid w:val="00183439"/>
    <w:rsid w:val="00187366"/>
    <w:rsid w:val="001907A9"/>
    <w:rsid w:val="00190ED8"/>
    <w:rsid w:val="001A402D"/>
    <w:rsid w:val="001A4750"/>
    <w:rsid w:val="001A4BD9"/>
    <w:rsid w:val="001A7C5C"/>
    <w:rsid w:val="001B4507"/>
    <w:rsid w:val="001B776C"/>
    <w:rsid w:val="001C185F"/>
    <w:rsid w:val="001C2D9A"/>
    <w:rsid w:val="001C49FC"/>
    <w:rsid w:val="001D1B57"/>
    <w:rsid w:val="001D6D2C"/>
    <w:rsid w:val="001D6F70"/>
    <w:rsid w:val="001E2F79"/>
    <w:rsid w:val="001F266E"/>
    <w:rsid w:val="001F547A"/>
    <w:rsid w:val="00202614"/>
    <w:rsid w:val="00202B63"/>
    <w:rsid w:val="002049D9"/>
    <w:rsid w:val="002065E4"/>
    <w:rsid w:val="00212B3D"/>
    <w:rsid w:val="00214DC4"/>
    <w:rsid w:val="00216B7F"/>
    <w:rsid w:val="002208A4"/>
    <w:rsid w:val="0023189E"/>
    <w:rsid w:val="00245202"/>
    <w:rsid w:val="00271C7A"/>
    <w:rsid w:val="00277101"/>
    <w:rsid w:val="00283719"/>
    <w:rsid w:val="00285B54"/>
    <w:rsid w:val="00286BE7"/>
    <w:rsid w:val="00286E87"/>
    <w:rsid w:val="00291D62"/>
    <w:rsid w:val="002A185B"/>
    <w:rsid w:val="002B5504"/>
    <w:rsid w:val="002B6824"/>
    <w:rsid w:val="002D4D7D"/>
    <w:rsid w:val="002D4FD0"/>
    <w:rsid w:val="002D667B"/>
    <w:rsid w:val="002E433B"/>
    <w:rsid w:val="002F747A"/>
    <w:rsid w:val="00301626"/>
    <w:rsid w:val="00302C65"/>
    <w:rsid w:val="00303679"/>
    <w:rsid w:val="00304442"/>
    <w:rsid w:val="00331440"/>
    <w:rsid w:val="00332D18"/>
    <w:rsid w:val="003333F1"/>
    <w:rsid w:val="00333D4C"/>
    <w:rsid w:val="003345E3"/>
    <w:rsid w:val="00334F47"/>
    <w:rsid w:val="003358AA"/>
    <w:rsid w:val="00344905"/>
    <w:rsid w:val="00344D35"/>
    <w:rsid w:val="00345C63"/>
    <w:rsid w:val="00350F8D"/>
    <w:rsid w:val="003518D6"/>
    <w:rsid w:val="00354A62"/>
    <w:rsid w:val="00357185"/>
    <w:rsid w:val="00362959"/>
    <w:rsid w:val="00362988"/>
    <w:rsid w:val="00366F71"/>
    <w:rsid w:val="00373774"/>
    <w:rsid w:val="00381602"/>
    <w:rsid w:val="0038214D"/>
    <w:rsid w:val="003854A2"/>
    <w:rsid w:val="00394FCD"/>
    <w:rsid w:val="003A0516"/>
    <w:rsid w:val="003B1405"/>
    <w:rsid w:val="003B2D45"/>
    <w:rsid w:val="003B6F61"/>
    <w:rsid w:val="003C05B5"/>
    <w:rsid w:val="003C1D2F"/>
    <w:rsid w:val="003D065A"/>
    <w:rsid w:val="003D28E5"/>
    <w:rsid w:val="003D2AB3"/>
    <w:rsid w:val="003D2DFC"/>
    <w:rsid w:val="003E23C9"/>
    <w:rsid w:val="003E2B18"/>
    <w:rsid w:val="003E3C68"/>
    <w:rsid w:val="003E52F2"/>
    <w:rsid w:val="003F2E17"/>
    <w:rsid w:val="003F3BB5"/>
    <w:rsid w:val="003F65EB"/>
    <w:rsid w:val="003F7B1F"/>
    <w:rsid w:val="00404E9E"/>
    <w:rsid w:val="004067F5"/>
    <w:rsid w:val="004123C5"/>
    <w:rsid w:val="00415BA9"/>
    <w:rsid w:val="00415D81"/>
    <w:rsid w:val="00421CFB"/>
    <w:rsid w:val="00424132"/>
    <w:rsid w:val="004248D6"/>
    <w:rsid w:val="0042498B"/>
    <w:rsid w:val="00433902"/>
    <w:rsid w:val="0043396A"/>
    <w:rsid w:val="004445EE"/>
    <w:rsid w:val="004506DF"/>
    <w:rsid w:val="00453C56"/>
    <w:rsid w:val="00454F9C"/>
    <w:rsid w:val="00456E9C"/>
    <w:rsid w:val="004708D1"/>
    <w:rsid w:val="00471BAE"/>
    <w:rsid w:val="00474835"/>
    <w:rsid w:val="00474880"/>
    <w:rsid w:val="004749B6"/>
    <w:rsid w:val="00482320"/>
    <w:rsid w:val="00485D77"/>
    <w:rsid w:val="0048618D"/>
    <w:rsid w:val="00490957"/>
    <w:rsid w:val="004931C4"/>
    <w:rsid w:val="00494AA3"/>
    <w:rsid w:val="004972B6"/>
    <w:rsid w:val="004A1797"/>
    <w:rsid w:val="004C18C6"/>
    <w:rsid w:val="004C2F61"/>
    <w:rsid w:val="004D3828"/>
    <w:rsid w:val="004D3A50"/>
    <w:rsid w:val="004D4001"/>
    <w:rsid w:val="004E1A78"/>
    <w:rsid w:val="004E271B"/>
    <w:rsid w:val="004F31FC"/>
    <w:rsid w:val="004F514A"/>
    <w:rsid w:val="004F758A"/>
    <w:rsid w:val="00500E12"/>
    <w:rsid w:val="00502AA9"/>
    <w:rsid w:val="00502D85"/>
    <w:rsid w:val="00504163"/>
    <w:rsid w:val="00504917"/>
    <w:rsid w:val="00504FFB"/>
    <w:rsid w:val="00510535"/>
    <w:rsid w:val="00516A15"/>
    <w:rsid w:val="00523653"/>
    <w:rsid w:val="0053165D"/>
    <w:rsid w:val="00533766"/>
    <w:rsid w:val="005351FD"/>
    <w:rsid w:val="00554C5B"/>
    <w:rsid w:val="00555B23"/>
    <w:rsid w:val="00556A47"/>
    <w:rsid w:val="00562476"/>
    <w:rsid w:val="005734E2"/>
    <w:rsid w:val="00581D84"/>
    <w:rsid w:val="0058589A"/>
    <w:rsid w:val="00590162"/>
    <w:rsid w:val="00590AB2"/>
    <w:rsid w:val="00590CC6"/>
    <w:rsid w:val="00591211"/>
    <w:rsid w:val="00596EB2"/>
    <w:rsid w:val="005A0934"/>
    <w:rsid w:val="005A0D56"/>
    <w:rsid w:val="005A313B"/>
    <w:rsid w:val="005A3BDA"/>
    <w:rsid w:val="005A57AB"/>
    <w:rsid w:val="005B7DA8"/>
    <w:rsid w:val="005C6312"/>
    <w:rsid w:val="005C7BEA"/>
    <w:rsid w:val="005D012A"/>
    <w:rsid w:val="005D12B3"/>
    <w:rsid w:val="005D59A0"/>
    <w:rsid w:val="005F3003"/>
    <w:rsid w:val="005F56BD"/>
    <w:rsid w:val="00607435"/>
    <w:rsid w:val="00625D55"/>
    <w:rsid w:val="00657AF0"/>
    <w:rsid w:val="00671B4E"/>
    <w:rsid w:val="00672532"/>
    <w:rsid w:val="00676C56"/>
    <w:rsid w:val="00680D28"/>
    <w:rsid w:val="0068197B"/>
    <w:rsid w:val="006848F1"/>
    <w:rsid w:val="00686B7D"/>
    <w:rsid w:val="00686C56"/>
    <w:rsid w:val="00691950"/>
    <w:rsid w:val="006934F1"/>
    <w:rsid w:val="00693EB1"/>
    <w:rsid w:val="00694842"/>
    <w:rsid w:val="006A6245"/>
    <w:rsid w:val="006B2538"/>
    <w:rsid w:val="006B4392"/>
    <w:rsid w:val="006B4A35"/>
    <w:rsid w:val="006B5518"/>
    <w:rsid w:val="006B6F84"/>
    <w:rsid w:val="006B763B"/>
    <w:rsid w:val="006C1C3E"/>
    <w:rsid w:val="006D50C4"/>
    <w:rsid w:val="006D6919"/>
    <w:rsid w:val="006D7429"/>
    <w:rsid w:val="006E48D9"/>
    <w:rsid w:val="006F087A"/>
    <w:rsid w:val="006F2F0D"/>
    <w:rsid w:val="006F5A75"/>
    <w:rsid w:val="007021AE"/>
    <w:rsid w:val="007040C2"/>
    <w:rsid w:val="0070440A"/>
    <w:rsid w:val="00713BB4"/>
    <w:rsid w:val="00714352"/>
    <w:rsid w:val="00720F4A"/>
    <w:rsid w:val="0072297C"/>
    <w:rsid w:val="00723D0B"/>
    <w:rsid w:val="00744F35"/>
    <w:rsid w:val="00745B5A"/>
    <w:rsid w:val="0075466D"/>
    <w:rsid w:val="00765493"/>
    <w:rsid w:val="007718CA"/>
    <w:rsid w:val="00775447"/>
    <w:rsid w:val="00781F9A"/>
    <w:rsid w:val="00785602"/>
    <w:rsid w:val="0079003E"/>
    <w:rsid w:val="00791FC8"/>
    <w:rsid w:val="00792E83"/>
    <w:rsid w:val="00795AF1"/>
    <w:rsid w:val="007A3F95"/>
    <w:rsid w:val="007B0487"/>
    <w:rsid w:val="007B1A2D"/>
    <w:rsid w:val="007B617C"/>
    <w:rsid w:val="007C4B55"/>
    <w:rsid w:val="007C7CCC"/>
    <w:rsid w:val="007D0A54"/>
    <w:rsid w:val="007D6FD2"/>
    <w:rsid w:val="007E1F2A"/>
    <w:rsid w:val="007E7F81"/>
    <w:rsid w:val="007F40B0"/>
    <w:rsid w:val="0080440E"/>
    <w:rsid w:val="00804DD9"/>
    <w:rsid w:val="00807265"/>
    <w:rsid w:val="00820F45"/>
    <w:rsid w:val="00822820"/>
    <w:rsid w:val="00824C44"/>
    <w:rsid w:val="00842593"/>
    <w:rsid w:val="00855D5C"/>
    <w:rsid w:val="008608CE"/>
    <w:rsid w:val="008615B7"/>
    <w:rsid w:val="0086445F"/>
    <w:rsid w:val="008815F3"/>
    <w:rsid w:val="00884CED"/>
    <w:rsid w:val="00887922"/>
    <w:rsid w:val="00896D4E"/>
    <w:rsid w:val="008D7197"/>
    <w:rsid w:val="008E5DF9"/>
    <w:rsid w:val="008F3F89"/>
    <w:rsid w:val="008F5701"/>
    <w:rsid w:val="008F5D3C"/>
    <w:rsid w:val="008F658F"/>
    <w:rsid w:val="008F7313"/>
    <w:rsid w:val="0091065E"/>
    <w:rsid w:val="009265FC"/>
    <w:rsid w:val="00935997"/>
    <w:rsid w:val="00947C59"/>
    <w:rsid w:val="009620FF"/>
    <w:rsid w:val="00962467"/>
    <w:rsid w:val="009652B4"/>
    <w:rsid w:val="0097054E"/>
    <w:rsid w:val="00971BE9"/>
    <w:rsid w:val="00975762"/>
    <w:rsid w:val="00977E7A"/>
    <w:rsid w:val="0098118D"/>
    <w:rsid w:val="0098411B"/>
    <w:rsid w:val="00990799"/>
    <w:rsid w:val="00994E08"/>
    <w:rsid w:val="00996A45"/>
    <w:rsid w:val="009A1B27"/>
    <w:rsid w:val="009A27AD"/>
    <w:rsid w:val="009A5D84"/>
    <w:rsid w:val="009A6527"/>
    <w:rsid w:val="009A75E8"/>
    <w:rsid w:val="009D355F"/>
    <w:rsid w:val="009D56EE"/>
    <w:rsid w:val="009E238C"/>
    <w:rsid w:val="00A11072"/>
    <w:rsid w:val="00A125A0"/>
    <w:rsid w:val="00A1419C"/>
    <w:rsid w:val="00A24921"/>
    <w:rsid w:val="00A25988"/>
    <w:rsid w:val="00A36508"/>
    <w:rsid w:val="00A368D3"/>
    <w:rsid w:val="00A6187E"/>
    <w:rsid w:val="00A728F6"/>
    <w:rsid w:val="00A74A0D"/>
    <w:rsid w:val="00A77A1C"/>
    <w:rsid w:val="00A8031D"/>
    <w:rsid w:val="00A8085B"/>
    <w:rsid w:val="00A84ECE"/>
    <w:rsid w:val="00A86CA4"/>
    <w:rsid w:val="00A93460"/>
    <w:rsid w:val="00A958CB"/>
    <w:rsid w:val="00A9701C"/>
    <w:rsid w:val="00AA1EF3"/>
    <w:rsid w:val="00AA5076"/>
    <w:rsid w:val="00AA75B9"/>
    <w:rsid w:val="00AB6045"/>
    <w:rsid w:val="00AC0CF1"/>
    <w:rsid w:val="00AC56C7"/>
    <w:rsid w:val="00AC6632"/>
    <w:rsid w:val="00AE03CE"/>
    <w:rsid w:val="00AF00C7"/>
    <w:rsid w:val="00AF3246"/>
    <w:rsid w:val="00AF611C"/>
    <w:rsid w:val="00B01500"/>
    <w:rsid w:val="00B0243E"/>
    <w:rsid w:val="00B072CB"/>
    <w:rsid w:val="00B15F77"/>
    <w:rsid w:val="00B22965"/>
    <w:rsid w:val="00B26E60"/>
    <w:rsid w:val="00B279A1"/>
    <w:rsid w:val="00B37EE4"/>
    <w:rsid w:val="00B4542D"/>
    <w:rsid w:val="00B469E6"/>
    <w:rsid w:val="00B5235B"/>
    <w:rsid w:val="00B57968"/>
    <w:rsid w:val="00B6531D"/>
    <w:rsid w:val="00B65F87"/>
    <w:rsid w:val="00B715DE"/>
    <w:rsid w:val="00B73D4E"/>
    <w:rsid w:val="00B75D61"/>
    <w:rsid w:val="00B77C9F"/>
    <w:rsid w:val="00B80F9E"/>
    <w:rsid w:val="00B916D9"/>
    <w:rsid w:val="00B961CE"/>
    <w:rsid w:val="00BA283F"/>
    <w:rsid w:val="00BA4F09"/>
    <w:rsid w:val="00BA7E00"/>
    <w:rsid w:val="00BC137C"/>
    <w:rsid w:val="00BC46F6"/>
    <w:rsid w:val="00BC54BA"/>
    <w:rsid w:val="00BC7C43"/>
    <w:rsid w:val="00BD593C"/>
    <w:rsid w:val="00BE40A0"/>
    <w:rsid w:val="00BE7F47"/>
    <w:rsid w:val="00BF415D"/>
    <w:rsid w:val="00C02159"/>
    <w:rsid w:val="00C0353F"/>
    <w:rsid w:val="00C0398E"/>
    <w:rsid w:val="00C06DC7"/>
    <w:rsid w:val="00C118C4"/>
    <w:rsid w:val="00C12E5F"/>
    <w:rsid w:val="00C14728"/>
    <w:rsid w:val="00C17A13"/>
    <w:rsid w:val="00C236F5"/>
    <w:rsid w:val="00C24252"/>
    <w:rsid w:val="00C35C9A"/>
    <w:rsid w:val="00C40C4E"/>
    <w:rsid w:val="00C545BD"/>
    <w:rsid w:val="00C61A03"/>
    <w:rsid w:val="00C62025"/>
    <w:rsid w:val="00C64654"/>
    <w:rsid w:val="00C66A22"/>
    <w:rsid w:val="00C746E3"/>
    <w:rsid w:val="00C80015"/>
    <w:rsid w:val="00C92E9B"/>
    <w:rsid w:val="00CA0E5B"/>
    <w:rsid w:val="00CA74B5"/>
    <w:rsid w:val="00CC42C1"/>
    <w:rsid w:val="00CC5948"/>
    <w:rsid w:val="00CC7A21"/>
    <w:rsid w:val="00CC7EFC"/>
    <w:rsid w:val="00CD4A91"/>
    <w:rsid w:val="00CD54E0"/>
    <w:rsid w:val="00CE2CFF"/>
    <w:rsid w:val="00CE2D02"/>
    <w:rsid w:val="00CE4C3B"/>
    <w:rsid w:val="00CE6636"/>
    <w:rsid w:val="00CF3792"/>
    <w:rsid w:val="00CF3AC5"/>
    <w:rsid w:val="00CF3FB4"/>
    <w:rsid w:val="00CF4119"/>
    <w:rsid w:val="00CF772C"/>
    <w:rsid w:val="00D0011D"/>
    <w:rsid w:val="00D058D0"/>
    <w:rsid w:val="00D23D73"/>
    <w:rsid w:val="00D272F0"/>
    <w:rsid w:val="00D42A96"/>
    <w:rsid w:val="00D4497B"/>
    <w:rsid w:val="00D459B7"/>
    <w:rsid w:val="00D525FE"/>
    <w:rsid w:val="00D54227"/>
    <w:rsid w:val="00D55C0E"/>
    <w:rsid w:val="00D7279D"/>
    <w:rsid w:val="00D72E49"/>
    <w:rsid w:val="00D74CFD"/>
    <w:rsid w:val="00D77813"/>
    <w:rsid w:val="00D90938"/>
    <w:rsid w:val="00D91224"/>
    <w:rsid w:val="00DB1DC1"/>
    <w:rsid w:val="00DC22CC"/>
    <w:rsid w:val="00DC6216"/>
    <w:rsid w:val="00DD0A9A"/>
    <w:rsid w:val="00DD257C"/>
    <w:rsid w:val="00DD3922"/>
    <w:rsid w:val="00DD4EA4"/>
    <w:rsid w:val="00DD5255"/>
    <w:rsid w:val="00DE1C6D"/>
    <w:rsid w:val="00DE2911"/>
    <w:rsid w:val="00E0041D"/>
    <w:rsid w:val="00E00897"/>
    <w:rsid w:val="00E039EE"/>
    <w:rsid w:val="00E03C50"/>
    <w:rsid w:val="00E0422A"/>
    <w:rsid w:val="00E04381"/>
    <w:rsid w:val="00E0465B"/>
    <w:rsid w:val="00E16318"/>
    <w:rsid w:val="00E26EB3"/>
    <w:rsid w:val="00E275DA"/>
    <w:rsid w:val="00E27D4E"/>
    <w:rsid w:val="00E41543"/>
    <w:rsid w:val="00E417F3"/>
    <w:rsid w:val="00E44419"/>
    <w:rsid w:val="00E47659"/>
    <w:rsid w:val="00E50F47"/>
    <w:rsid w:val="00E57067"/>
    <w:rsid w:val="00E60E1E"/>
    <w:rsid w:val="00E62C49"/>
    <w:rsid w:val="00E669F7"/>
    <w:rsid w:val="00E81597"/>
    <w:rsid w:val="00E8478E"/>
    <w:rsid w:val="00E85A4F"/>
    <w:rsid w:val="00E87993"/>
    <w:rsid w:val="00E90E51"/>
    <w:rsid w:val="00E91C84"/>
    <w:rsid w:val="00E93D78"/>
    <w:rsid w:val="00EA1C1D"/>
    <w:rsid w:val="00EA1F18"/>
    <w:rsid w:val="00EB41D2"/>
    <w:rsid w:val="00EC0FE4"/>
    <w:rsid w:val="00ED215C"/>
    <w:rsid w:val="00ED2CDC"/>
    <w:rsid w:val="00ED3BC3"/>
    <w:rsid w:val="00ED6052"/>
    <w:rsid w:val="00EF222C"/>
    <w:rsid w:val="00F0072A"/>
    <w:rsid w:val="00F0534C"/>
    <w:rsid w:val="00F112B2"/>
    <w:rsid w:val="00F16A2A"/>
    <w:rsid w:val="00F23DCB"/>
    <w:rsid w:val="00F336E0"/>
    <w:rsid w:val="00F34BE2"/>
    <w:rsid w:val="00F36755"/>
    <w:rsid w:val="00F37321"/>
    <w:rsid w:val="00F451F6"/>
    <w:rsid w:val="00F74008"/>
    <w:rsid w:val="00F743AA"/>
    <w:rsid w:val="00F8001A"/>
    <w:rsid w:val="00F929A7"/>
    <w:rsid w:val="00F950FC"/>
    <w:rsid w:val="00F95E89"/>
    <w:rsid w:val="00F9752D"/>
    <w:rsid w:val="00FA109D"/>
    <w:rsid w:val="00FA50BD"/>
    <w:rsid w:val="00FA54BD"/>
    <w:rsid w:val="00FB48A3"/>
    <w:rsid w:val="00FC1124"/>
    <w:rsid w:val="00FD4BEF"/>
    <w:rsid w:val="00FD5C05"/>
    <w:rsid w:val="00FE18C3"/>
    <w:rsid w:val="00FF2E53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7AD"/>
    <w:rPr>
      <w:strike/>
    </w:rPr>
  </w:style>
  <w:style w:type="paragraph" w:styleId="1">
    <w:name w:val="heading 1"/>
    <w:basedOn w:val="a"/>
    <w:next w:val="a"/>
    <w:link w:val="10"/>
    <w:uiPriority w:val="9"/>
    <w:qFormat/>
    <w:rsid w:val="004E27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trike w:val="0"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E62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994E0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A27AD"/>
    <w:rPr>
      <w:b/>
      <w:bCs/>
    </w:rPr>
  </w:style>
  <w:style w:type="character" w:styleId="a4">
    <w:name w:val="Emphasis"/>
    <w:basedOn w:val="a0"/>
    <w:qFormat/>
    <w:rsid w:val="00B77C9F"/>
    <w:rPr>
      <w:i/>
      <w:iCs/>
    </w:rPr>
  </w:style>
  <w:style w:type="paragraph" w:styleId="a5">
    <w:name w:val="List Paragraph"/>
    <w:aliases w:val="ПАРАГРАФ"/>
    <w:basedOn w:val="a"/>
    <w:link w:val="a6"/>
    <w:uiPriority w:val="34"/>
    <w:qFormat/>
    <w:rsid w:val="009A27AD"/>
    <w:pPr>
      <w:ind w:left="720"/>
      <w:contextualSpacing/>
    </w:pPr>
  </w:style>
  <w:style w:type="character" w:styleId="a7">
    <w:name w:val="Subtle Emphasis"/>
    <w:basedOn w:val="a0"/>
    <w:uiPriority w:val="19"/>
    <w:qFormat/>
    <w:rsid w:val="000B5D0A"/>
    <w:rPr>
      <w:i/>
      <w:iCs/>
      <w:color w:val="808080" w:themeColor="text1" w:themeTint="7F"/>
    </w:rPr>
  </w:style>
  <w:style w:type="character" w:customStyle="1" w:styleId="10">
    <w:name w:val="Заголовок 1 Знак"/>
    <w:basedOn w:val="a0"/>
    <w:link w:val="1"/>
    <w:uiPriority w:val="9"/>
    <w:rsid w:val="004E27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62C49"/>
    <w:rPr>
      <w:rFonts w:asciiTheme="majorHAnsi" w:eastAsiaTheme="majorEastAsia" w:hAnsiTheme="majorHAnsi" w:cstheme="majorBidi"/>
      <w:b/>
      <w:bCs/>
      <w:strike/>
      <w:color w:val="4F81BD" w:themeColor="accent1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A84EC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84ECE"/>
    <w:rPr>
      <w:strike/>
    </w:rPr>
  </w:style>
  <w:style w:type="paragraph" w:styleId="aa">
    <w:name w:val="footer"/>
    <w:basedOn w:val="a"/>
    <w:link w:val="ab"/>
    <w:uiPriority w:val="99"/>
    <w:unhideWhenUsed/>
    <w:rsid w:val="00A84EC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84ECE"/>
    <w:rPr>
      <w:strike/>
    </w:rPr>
  </w:style>
  <w:style w:type="character" w:styleId="ac">
    <w:name w:val="Intense Emphasis"/>
    <w:basedOn w:val="a0"/>
    <w:uiPriority w:val="21"/>
    <w:qFormat/>
    <w:rsid w:val="00A84ECE"/>
    <w:rPr>
      <w:b/>
      <w:bCs/>
      <w:i/>
      <w:iCs/>
      <w:color w:val="4F81BD" w:themeColor="accent1"/>
    </w:rPr>
  </w:style>
  <w:style w:type="paragraph" w:styleId="ad">
    <w:name w:val="Balloon Text"/>
    <w:basedOn w:val="a"/>
    <w:link w:val="ae"/>
    <w:uiPriority w:val="99"/>
    <w:semiHidden/>
    <w:unhideWhenUsed/>
    <w:rsid w:val="00A84EC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84ECE"/>
    <w:rPr>
      <w:rFonts w:ascii="Tahoma" w:hAnsi="Tahoma" w:cs="Tahoma"/>
      <w:strike/>
      <w:sz w:val="16"/>
      <w:szCs w:val="16"/>
    </w:rPr>
  </w:style>
  <w:style w:type="paragraph" w:customStyle="1" w:styleId="af">
    <w:name w:val="Содержимое таблицы"/>
    <w:basedOn w:val="a"/>
    <w:rsid w:val="00884CED"/>
    <w:pPr>
      <w:widowControl w:val="0"/>
      <w:suppressLineNumbers/>
      <w:suppressAutoHyphens/>
    </w:pPr>
    <w:rPr>
      <w:rFonts w:eastAsia="Andale Sans UI"/>
      <w:strike w:val="0"/>
      <w:kern w:val="2"/>
      <w:sz w:val="24"/>
      <w:szCs w:val="24"/>
    </w:rPr>
  </w:style>
  <w:style w:type="character" w:styleId="af0">
    <w:name w:val="Hyperlink"/>
    <w:basedOn w:val="a0"/>
    <w:uiPriority w:val="99"/>
    <w:unhideWhenUsed/>
    <w:rsid w:val="004708D1"/>
    <w:rPr>
      <w:color w:val="0000FF"/>
      <w:u w:val="single"/>
    </w:rPr>
  </w:style>
  <w:style w:type="paragraph" w:customStyle="1" w:styleId="11">
    <w:name w:val="Абзац списка1"/>
    <w:basedOn w:val="a"/>
    <w:rsid w:val="00333D4C"/>
    <w:pPr>
      <w:ind w:left="720" w:firstLine="720"/>
      <w:contextualSpacing/>
      <w:jc w:val="both"/>
    </w:pPr>
    <w:rPr>
      <w:rFonts w:eastAsia="Calibri"/>
      <w:strike w:val="0"/>
      <w:sz w:val="28"/>
    </w:rPr>
  </w:style>
  <w:style w:type="character" w:customStyle="1" w:styleId="a6">
    <w:name w:val="Абзац списка Знак"/>
    <w:aliases w:val="ПАРАГРАФ Знак"/>
    <w:link w:val="a5"/>
    <w:uiPriority w:val="34"/>
    <w:locked/>
    <w:rsid w:val="00855D5C"/>
    <w:rPr>
      <w:strike/>
    </w:rPr>
  </w:style>
  <w:style w:type="character" w:customStyle="1" w:styleId="30">
    <w:name w:val="Заголовок 3 Знак"/>
    <w:basedOn w:val="a0"/>
    <w:link w:val="3"/>
    <w:rsid w:val="00994E08"/>
    <w:rPr>
      <w:rFonts w:asciiTheme="majorHAnsi" w:eastAsiaTheme="majorEastAsia" w:hAnsiTheme="majorHAnsi" w:cstheme="majorBidi"/>
      <w:b/>
      <w:bCs/>
      <w:strike/>
      <w:color w:val="4F81BD" w:themeColor="accent1"/>
    </w:rPr>
  </w:style>
  <w:style w:type="paragraph" w:styleId="af1">
    <w:name w:val="Body Text"/>
    <w:basedOn w:val="a"/>
    <w:link w:val="af2"/>
    <w:rsid w:val="00C66A22"/>
    <w:rPr>
      <w:b/>
      <w:strike w:val="0"/>
      <w:u w:val="single"/>
    </w:rPr>
  </w:style>
  <w:style w:type="character" w:customStyle="1" w:styleId="af2">
    <w:name w:val="Основной текст Знак"/>
    <w:basedOn w:val="a0"/>
    <w:link w:val="af1"/>
    <w:rsid w:val="00C66A22"/>
    <w:rPr>
      <w:b/>
      <w:u w:val="single"/>
    </w:rPr>
  </w:style>
  <w:style w:type="paragraph" w:styleId="af3">
    <w:name w:val="Plain Text"/>
    <w:basedOn w:val="a"/>
    <w:link w:val="af4"/>
    <w:uiPriority w:val="99"/>
    <w:unhideWhenUsed/>
    <w:rsid w:val="00AF3246"/>
    <w:rPr>
      <w:rFonts w:ascii="Calibri" w:eastAsiaTheme="minorHAnsi" w:hAnsi="Calibri" w:cstheme="minorBidi"/>
      <w:strike w:val="0"/>
      <w:sz w:val="22"/>
      <w:szCs w:val="21"/>
      <w:lang w:eastAsia="en-US"/>
    </w:rPr>
  </w:style>
  <w:style w:type="character" w:customStyle="1" w:styleId="af4">
    <w:name w:val="Текст Знак"/>
    <w:basedOn w:val="a0"/>
    <w:link w:val="af3"/>
    <w:uiPriority w:val="99"/>
    <w:rsid w:val="00AF3246"/>
    <w:rPr>
      <w:rFonts w:ascii="Calibri" w:eastAsiaTheme="minorHAnsi" w:hAnsi="Calibri" w:cstheme="minorBidi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7AD"/>
    <w:rPr>
      <w:strike/>
    </w:rPr>
  </w:style>
  <w:style w:type="paragraph" w:styleId="1">
    <w:name w:val="heading 1"/>
    <w:basedOn w:val="a"/>
    <w:next w:val="a"/>
    <w:link w:val="10"/>
    <w:uiPriority w:val="9"/>
    <w:qFormat/>
    <w:rsid w:val="004E27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trike w:val="0"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E62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994E0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A27AD"/>
    <w:rPr>
      <w:b/>
      <w:bCs/>
    </w:rPr>
  </w:style>
  <w:style w:type="character" w:styleId="a4">
    <w:name w:val="Emphasis"/>
    <w:basedOn w:val="a0"/>
    <w:qFormat/>
    <w:rsid w:val="00B77C9F"/>
    <w:rPr>
      <w:i/>
      <w:iCs/>
    </w:rPr>
  </w:style>
  <w:style w:type="paragraph" w:styleId="a5">
    <w:name w:val="List Paragraph"/>
    <w:aliases w:val="ПАРАГРАФ"/>
    <w:basedOn w:val="a"/>
    <w:link w:val="a6"/>
    <w:uiPriority w:val="34"/>
    <w:qFormat/>
    <w:rsid w:val="009A27AD"/>
    <w:pPr>
      <w:ind w:left="720"/>
      <w:contextualSpacing/>
    </w:pPr>
  </w:style>
  <w:style w:type="character" w:styleId="a7">
    <w:name w:val="Subtle Emphasis"/>
    <w:basedOn w:val="a0"/>
    <w:uiPriority w:val="19"/>
    <w:qFormat/>
    <w:rsid w:val="000B5D0A"/>
    <w:rPr>
      <w:i/>
      <w:iCs/>
      <w:color w:val="808080" w:themeColor="text1" w:themeTint="7F"/>
    </w:rPr>
  </w:style>
  <w:style w:type="character" w:customStyle="1" w:styleId="10">
    <w:name w:val="Заголовок 1 Знак"/>
    <w:basedOn w:val="a0"/>
    <w:link w:val="1"/>
    <w:uiPriority w:val="9"/>
    <w:rsid w:val="004E27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62C49"/>
    <w:rPr>
      <w:rFonts w:asciiTheme="majorHAnsi" w:eastAsiaTheme="majorEastAsia" w:hAnsiTheme="majorHAnsi" w:cstheme="majorBidi"/>
      <w:b/>
      <w:bCs/>
      <w:strike/>
      <w:color w:val="4F81BD" w:themeColor="accent1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A84EC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84ECE"/>
    <w:rPr>
      <w:strike/>
    </w:rPr>
  </w:style>
  <w:style w:type="paragraph" w:styleId="aa">
    <w:name w:val="footer"/>
    <w:basedOn w:val="a"/>
    <w:link w:val="ab"/>
    <w:uiPriority w:val="99"/>
    <w:unhideWhenUsed/>
    <w:rsid w:val="00A84EC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84ECE"/>
    <w:rPr>
      <w:strike/>
    </w:rPr>
  </w:style>
  <w:style w:type="character" w:styleId="ac">
    <w:name w:val="Intense Emphasis"/>
    <w:basedOn w:val="a0"/>
    <w:uiPriority w:val="21"/>
    <w:qFormat/>
    <w:rsid w:val="00A84ECE"/>
    <w:rPr>
      <w:b/>
      <w:bCs/>
      <w:i/>
      <w:iCs/>
      <w:color w:val="4F81BD" w:themeColor="accent1"/>
    </w:rPr>
  </w:style>
  <w:style w:type="paragraph" w:styleId="ad">
    <w:name w:val="Balloon Text"/>
    <w:basedOn w:val="a"/>
    <w:link w:val="ae"/>
    <w:uiPriority w:val="99"/>
    <w:semiHidden/>
    <w:unhideWhenUsed/>
    <w:rsid w:val="00A84EC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84ECE"/>
    <w:rPr>
      <w:rFonts w:ascii="Tahoma" w:hAnsi="Tahoma" w:cs="Tahoma"/>
      <w:strike/>
      <w:sz w:val="16"/>
      <w:szCs w:val="16"/>
    </w:rPr>
  </w:style>
  <w:style w:type="paragraph" w:customStyle="1" w:styleId="af">
    <w:name w:val="Содержимое таблицы"/>
    <w:basedOn w:val="a"/>
    <w:rsid w:val="00884CED"/>
    <w:pPr>
      <w:widowControl w:val="0"/>
      <w:suppressLineNumbers/>
      <w:suppressAutoHyphens/>
    </w:pPr>
    <w:rPr>
      <w:rFonts w:eastAsia="Andale Sans UI"/>
      <w:strike w:val="0"/>
      <w:kern w:val="2"/>
      <w:sz w:val="24"/>
      <w:szCs w:val="24"/>
    </w:rPr>
  </w:style>
  <w:style w:type="character" w:styleId="af0">
    <w:name w:val="Hyperlink"/>
    <w:basedOn w:val="a0"/>
    <w:uiPriority w:val="99"/>
    <w:unhideWhenUsed/>
    <w:rsid w:val="004708D1"/>
    <w:rPr>
      <w:color w:val="0000FF"/>
      <w:u w:val="single"/>
    </w:rPr>
  </w:style>
  <w:style w:type="paragraph" w:customStyle="1" w:styleId="11">
    <w:name w:val="Абзац списка1"/>
    <w:basedOn w:val="a"/>
    <w:rsid w:val="00333D4C"/>
    <w:pPr>
      <w:ind w:left="720" w:firstLine="720"/>
      <w:contextualSpacing/>
      <w:jc w:val="both"/>
    </w:pPr>
    <w:rPr>
      <w:rFonts w:eastAsia="Calibri"/>
      <w:strike w:val="0"/>
      <w:sz w:val="28"/>
    </w:rPr>
  </w:style>
  <w:style w:type="character" w:customStyle="1" w:styleId="a6">
    <w:name w:val="Абзац списка Знак"/>
    <w:aliases w:val="ПАРАГРАФ Знак"/>
    <w:link w:val="a5"/>
    <w:uiPriority w:val="34"/>
    <w:locked/>
    <w:rsid w:val="00855D5C"/>
    <w:rPr>
      <w:strike/>
    </w:rPr>
  </w:style>
  <w:style w:type="character" w:customStyle="1" w:styleId="30">
    <w:name w:val="Заголовок 3 Знак"/>
    <w:basedOn w:val="a0"/>
    <w:link w:val="3"/>
    <w:rsid w:val="00994E08"/>
    <w:rPr>
      <w:rFonts w:asciiTheme="majorHAnsi" w:eastAsiaTheme="majorEastAsia" w:hAnsiTheme="majorHAnsi" w:cstheme="majorBidi"/>
      <w:b/>
      <w:bCs/>
      <w:strike/>
      <w:color w:val="4F81BD" w:themeColor="accent1"/>
    </w:rPr>
  </w:style>
  <w:style w:type="paragraph" w:styleId="af1">
    <w:name w:val="Body Text"/>
    <w:basedOn w:val="a"/>
    <w:link w:val="af2"/>
    <w:rsid w:val="00C66A22"/>
    <w:rPr>
      <w:b/>
      <w:strike w:val="0"/>
      <w:u w:val="single"/>
    </w:rPr>
  </w:style>
  <w:style w:type="character" w:customStyle="1" w:styleId="af2">
    <w:name w:val="Основной текст Знак"/>
    <w:basedOn w:val="a0"/>
    <w:link w:val="af1"/>
    <w:rsid w:val="00C66A22"/>
    <w:rPr>
      <w:b/>
      <w:u w:val="single"/>
    </w:rPr>
  </w:style>
  <w:style w:type="paragraph" w:styleId="af3">
    <w:name w:val="Plain Text"/>
    <w:basedOn w:val="a"/>
    <w:link w:val="af4"/>
    <w:uiPriority w:val="99"/>
    <w:unhideWhenUsed/>
    <w:rsid w:val="00AF3246"/>
    <w:rPr>
      <w:rFonts w:ascii="Calibri" w:eastAsiaTheme="minorHAnsi" w:hAnsi="Calibri" w:cstheme="minorBidi"/>
      <w:strike w:val="0"/>
      <w:sz w:val="22"/>
      <w:szCs w:val="21"/>
      <w:lang w:eastAsia="en-US"/>
    </w:rPr>
  </w:style>
  <w:style w:type="character" w:customStyle="1" w:styleId="af4">
    <w:name w:val="Текст Знак"/>
    <w:basedOn w:val="a0"/>
    <w:link w:val="af3"/>
    <w:uiPriority w:val="99"/>
    <w:rsid w:val="00AF3246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738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02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88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8346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5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58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513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937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7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1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030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230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1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8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62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4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50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6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421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5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32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8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3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1944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77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5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8519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854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99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72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5371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488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184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3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136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50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1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88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kyshtovka.nso.ru/sites/kyshtovka.nso.ru/wodby_files/files/wiki/2017/07/postanovlenie_sovet_360_1_ot_07.07.17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7821F5A-93AC-4FC3-A86F-900B8087A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5</Pages>
  <Words>1405</Words>
  <Characters>8010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9397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Елена Анатольевна</dc:creator>
  <cp:lastModifiedBy>Кузьмина Елена Анатольевна</cp:lastModifiedBy>
  <cp:revision>8</cp:revision>
  <cp:lastPrinted>2017-12-28T04:42:00Z</cp:lastPrinted>
  <dcterms:created xsi:type="dcterms:W3CDTF">2017-11-21T08:03:00Z</dcterms:created>
  <dcterms:modified xsi:type="dcterms:W3CDTF">2017-12-28T05:24:00Z</dcterms:modified>
</cp:coreProperties>
</file>